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1D5D" w14:textId="77777777" w:rsidR="00891EFF" w:rsidRPr="00891EFF" w:rsidRDefault="00891EFF" w:rsidP="00B55396">
      <w:pPr>
        <w:pBdr>
          <w:top w:val="single" w:sz="12" w:space="1" w:color="auto"/>
          <w:left w:val="single" w:sz="12" w:space="4" w:color="auto"/>
          <w:bottom w:val="single" w:sz="12" w:space="1" w:color="auto"/>
          <w:right w:val="single" w:sz="12" w:space="4" w:color="auto"/>
        </w:pBdr>
        <w:spacing w:after="0" w:line="240" w:lineRule="auto"/>
        <w:jc w:val="center"/>
        <w:rPr>
          <w:rFonts w:eastAsia="Verdana" w:cstheme="minorHAnsi"/>
          <w:b/>
          <w:sz w:val="10"/>
          <w:szCs w:val="10"/>
        </w:rPr>
      </w:pPr>
    </w:p>
    <w:p w14:paraId="541684B7" w14:textId="46205499" w:rsidR="00C7285C" w:rsidRPr="00511F14" w:rsidRDefault="00040B09" w:rsidP="00B55396">
      <w:pPr>
        <w:pBdr>
          <w:top w:val="single" w:sz="12" w:space="1" w:color="auto"/>
          <w:left w:val="single" w:sz="12" w:space="4" w:color="auto"/>
          <w:bottom w:val="single" w:sz="12" w:space="1" w:color="auto"/>
          <w:right w:val="single" w:sz="12" w:space="4" w:color="auto"/>
        </w:pBdr>
        <w:spacing w:after="0" w:line="240" w:lineRule="auto"/>
        <w:jc w:val="center"/>
        <w:rPr>
          <w:rFonts w:eastAsia="Verdana" w:cstheme="minorHAnsi"/>
          <w:b/>
          <w:color w:val="002060"/>
          <w:sz w:val="40"/>
          <w:szCs w:val="40"/>
        </w:rPr>
      </w:pPr>
      <w:r w:rsidRPr="00511F14">
        <w:rPr>
          <w:rFonts w:eastAsia="Verdana" w:cstheme="minorHAnsi"/>
          <w:b/>
          <w:color w:val="002060"/>
          <w:sz w:val="40"/>
          <w:szCs w:val="40"/>
        </w:rPr>
        <w:t>C</w:t>
      </w:r>
      <w:r w:rsidR="00511F14" w:rsidRPr="00511F14">
        <w:rPr>
          <w:rFonts w:eastAsia="Verdana" w:cstheme="minorHAnsi"/>
          <w:b/>
          <w:color w:val="002060"/>
          <w:sz w:val="40"/>
          <w:szCs w:val="40"/>
        </w:rPr>
        <w:t>ONVENTION DISPOSITIF</w:t>
      </w:r>
    </w:p>
    <w:p w14:paraId="471558D8" w14:textId="20DA8FB7" w:rsidR="001923C7" w:rsidRPr="009D39DC" w:rsidRDefault="00040B09" w:rsidP="00B55396">
      <w:pPr>
        <w:pBdr>
          <w:top w:val="single" w:sz="12" w:space="1" w:color="auto"/>
          <w:left w:val="single" w:sz="12" w:space="4" w:color="auto"/>
          <w:bottom w:val="single" w:sz="12" w:space="1" w:color="auto"/>
          <w:right w:val="single" w:sz="12" w:space="4" w:color="auto"/>
        </w:pBdr>
        <w:spacing w:after="0" w:line="240" w:lineRule="auto"/>
        <w:jc w:val="center"/>
        <w:rPr>
          <w:rFonts w:eastAsia="Verdana" w:cstheme="minorHAnsi"/>
          <w:b/>
          <w:color w:val="FF4B4B"/>
          <w:sz w:val="28"/>
          <w:szCs w:val="28"/>
        </w:rPr>
      </w:pPr>
      <w:r w:rsidRPr="009D39DC">
        <w:rPr>
          <w:rFonts w:eastAsia="Verdana" w:cstheme="minorHAnsi"/>
          <w:b/>
          <w:color w:val="FF4B4B"/>
          <w:sz w:val="40"/>
          <w:szCs w:val="40"/>
        </w:rPr>
        <w:t>« </w:t>
      </w:r>
      <w:r w:rsidR="00D5716C" w:rsidRPr="009D39DC">
        <w:rPr>
          <w:rFonts w:eastAsia="Verdana" w:cstheme="minorHAnsi"/>
          <w:b/>
          <w:color w:val="FF4B4B"/>
          <w:sz w:val="40"/>
          <w:szCs w:val="40"/>
        </w:rPr>
        <w:t>S</w:t>
      </w:r>
      <w:r w:rsidR="00511F14" w:rsidRPr="009D39DC">
        <w:rPr>
          <w:rFonts w:eastAsia="Verdana" w:cstheme="minorHAnsi"/>
          <w:b/>
          <w:color w:val="FF4B4B"/>
          <w:sz w:val="40"/>
          <w:szCs w:val="40"/>
        </w:rPr>
        <w:t>COLARITÉ</w:t>
      </w:r>
      <w:r w:rsidRPr="009D39DC">
        <w:rPr>
          <w:rFonts w:eastAsia="Verdana" w:cstheme="minorHAnsi"/>
          <w:b/>
          <w:color w:val="FF4B4B"/>
          <w:sz w:val="40"/>
          <w:szCs w:val="40"/>
        </w:rPr>
        <w:t> </w:t>
      </w:r>
      <w:r w:rsidR="00FD24A1" w:rsidRPr="009D39DC">
        <w:rPr>
          <w:rFonts w:eastAsia="Verdana" w:cstheme="minorHAnsi"/>
          <w:b/>
          <w:color w:val="FF4B4B"/>
          <w:sz w:val="40"/>
          <w:szCs w:val="40"/>
        </w:rPr>
        <w:t>&amp; S</w:t>
      </w:r>
      <w:r w:rsidR="00511F14" w:rsidRPr="009D39DC">
        <w:rPr>
          <w:rFonts w:eastAsia="Verdana" w:cstheme="minorHAnsi"/>
          <w:b/>
          <w:color w:val="FF4B4B"/>
          <w:sz w:val="40"/>
          <w:szCs w:val="40"/>
        </w:rPr>
        <w:t>POTS</w:t>
      </w:r>
      <w:r w:rsidR="00FD24A1" w:rsidRPr="009D39DC">
        <w:rPr>
          <w:rFonts w:eastAsia="Verdana" w:cstheme="minorHAnsi"/>
          <w:b/>
          <w:color w:val="FF4B4B"/>
          <w:sz w:val="40"/>
          <w:szCs w:val="40"/>
        </w:rPr>
        <w:t xml:space="preserve"> </w:t>
      </w:r>
      <w:r w:rsidR="009D39DC" w:rsidRPr="009D39DC">
        <w:rPr>
          <w:rFonts w:eastAsia="Verdana" w:cstheme="minorHAnsi"/>
          <w:b/>
          <w:color w:val="FF4B4B"/>
          <w:sz w:val="40"/>
          <w:szCs w:val="40"/>
        </w:rPr>
        <w:t>ENCHAÎNÉS</w:t>
      </w:r>
      <w:r w:rsidR="00FD24A1" w:rsidRPr="009D39DC">
        <w:rPr>
          <w:rFonts w:eastAsia="Verdana" w:cstheme="minorHAnsi"/>
          <w:b/>
          <w:color w:val="FF4B4B"/>
          <w:sz w:val="40"/>
          <w:szCs w:val="40"/>
        </w:rPr>
        <w:t xml:space="preserve"> </w:t>
      </w:r>
      <w:r w:rsidRPr="009D39DC">
        <w:rPr>
          <w:rFonts w:eastAsia="Verdana" w:cstheme="minorHAnsi"/>
          <w:b/>
          <w:color w:val="FF4B4B"/>
          <w:sz w:val="40"/>
          <w:szCs w:val="40"/>
        </w:rPr>
        <w:t>»</w:t>
      </w:r>
    </w:p>
    <w:p w14:paraId="18FE357B" w14:textId="1DCC9A6C" w:rsidR="001923C7" w:rsidRPr="00511F14" w:rsidRDefault="007614A7" w:rsidP="00B55396">
      <w:pPr>
        <w:pBdr>
          <w:top w:val="single" w:sz="12" w:space="1" w:color="auto"/>
          <w:left w:val="single" w:sz="12" w:space="4" w:color="auto"/>
          <w:bottom w:val="single" w:sz="12" w:space="1" w:color="auto"/>
          <w:right w:val="single" w:sz="12" w:space="4" w:color="auto"/>
        </w:pBdr>
        <w:spacing w:after="0" w:line="240" w:lineRule="auto"/>
        <w:jc w:val="center"/>
        <w:rPr>
          <w:rFonts w:eastAsia="Verdana" w:cstheme="minorHAnsi"/>
          <w:b/>
          <w:bCs/>
          <w:color w:val="002060"/>
          <w:sz w:val="28"/>
          <w:szCs w:val="28"/>
        </w:rPr>
      </w:pPr>
      <w:r w:rsidRPr="00511F14">
        <w:rPr>
          <w:rFonts w:eastAsia="Verdana" w:cstheme="minorHAnsi"/>
          <w:b/>
          <w:bCs/>
          <w:color w:val="002060"/>
          <w:sz w:val="28"/>
          <w:szCs w:val="28"/>
        </w:rPr>
        <w:t>A</w:t>
      </w:r>
      <w:r w:rsidR="00511F14" w:rsidRPr="00511F14">
        <w:rPr>
          <w:rFonts w:eastAsia="Verdana" w:cstheme="minorHAnsi"/>
          <w:b/>
          <w:bCs/>
          <w:color w:val="002060"/>
          <w:sz w:val="28"/>
          <w:szCs w:val="28"/>
        </w:rPr>
        <w:t>NNÉE</w:t>
      </w:r>
      <w:r w:rsidR="00040B09" w:rsidRPr="00511F14">
        <w:rPr>
          <w:rFonts w:eastAsia="Verdana" w:cstheme="minorHAnsi"/>
          <w:b/>
          <w:bCs/>
          <w:color w:val="002060"/>
          <w:sz w:val="28"/>
          <w:szCs w:val="28"/>
        </w:rPr>
        <w:t xml:space="preserve"> </w:t>
      </w:r>
      <w:r w:rsidR="00511F14" w:rsidRPr="00511F14">
        <w:rPr>
          <w:rFonts w:eastAsia="Verdana" w:cstheme="minorHAnsi"/>
          <w:b/>
          <w:bCs/>
          <w:color w:val="002060"/>
          <w:sz w:val="28"/>
          <w:szCs w:val="28"/>
        </w:rPr>
        <w:t>SCOLAIRE</w:t>
      </w:r>
      <w:r w:rsidR="00040B09" w:rsidRPr="00511F14">
        <w:rPr>
          <w:rFonts w:eastAsia="Verdana" w:cstheme="minorHAnsi"/>
          <w:b/>
          <w:bCs/>
          <w:color w:val="002060"/>
          <w:sz w:val="28"/>
          <w:szCs w:val="28"/>
        </w:rPr>
        <w:t xml:space="preserve"> 202</w:t>
      </w:r>
      <w:r w:rsidR="0043592F">
        <w:rPr>
          <w:rFonts w:eastAsia="Verdana" w:cstheme="minorHAnsi"/>
          <w:b/>
          <w:bCs/>
          <w:color w:val="002060"/>
          <w:sz w:val="28"/>
          <w:szCs w:val="28"/>
        </w:rPr>
        <w:t>5</w:t>
      </w:r>
      <w:r w:rsidR="000618F3">
        <w:rPr>
          <w:rFonts w:eastAsia="Verdana" w:cstheme="minorHAnsi"/>
          <w:b/>
          <w:bCs/>
          <w:color w:val="002060"/>
          <w:sz w:val="28"/>
          <w:szCs w:val="28"/>
        </w:rPr>
        <w:t xml:space="preserve"> – </w:t>
      </w:r>
      <w:r w:rsidR="00040B09" w:rsidRPr="00511F14">
        <w:rPr>
          <w:rFonts w:eastAsia="Verdana" w:cstheme="minorHAnsi"/>
          <w:b/>
          <w:bCs/>
          <w:color w:val="002060"/>
          <w:sz w:val="28"/>
          <w:szCs w:val="28"/>
        </w:rPr>
        <w:t>202</w:t>
      </w:r>
      <w:r w:rsidR="0043592F">
        <w:rPr>
          <w:rFonts w:eastAsia="Verdana" w:cstheme="minorHAnsi"/>
          <w:b/>
          <w:bCs/>
          <w:color w:val="002060"/>
          <w:sz w:val="28"/>
          <w:szCs w:val="28"/>
        </w:rPr>
        <w:t>6</w:t>
      </w:r>
    </w:p>
    <w:p w14:paraId="783D471B" w14:textId="5F266D3F" w:rsidR="00891EFF" w:rsidRPr="00891EFF" w:rsidRDefault="00891EFF" w:rsidP="00B55396">
      <w:pPr>
        <w:pBdr>
          <w:top w:val="single" w:sz="12" w:space="1" w:color="auto"/>
          <w:left w:val="single" w:sz="12" w:space="4" w:color="auto"/>
          <w:bottom w:val="single" w:sz="12" w:space="1" w:color="auto"/>
          <w:right w:val="single" w:sz="12" w:space="4" w:color="auto"/>
        </w:pBdr>
        <w:spacing w:after="0" w:line="240" w:lineRule="auto"/>
        <w:jc w:val="center"/>
        <w:rPr>
          <w:rFonts w:eastAsia="Verdana" w:cstheme="minorHAnsi"/>
          <w:sz w:val="14"/>
          <w:szCs w:val="14"/>
        </w:rPr>
      </w:pPr>
    </w:p>
    <w:p w14:paraId="6B566F72" w14:textId="77777777" w:rsidR="001923C7" w:rsidRPr="00D17735" w:rsidRDefault="001923C7" w:rsidP="008D3BB2">
      <w:pPr>
        <w:spacing w:after="0" w:line="240" w:lineRule="auto"/>
        <w:rPr>
          <w:rFonts w:eastAsia="Verdana" w:cstheme="minorHAnsi"/>
          <w:sz w:val="20"/>
          <w:szCs w:val="20"/>
        </w:rPr>
      </w:pPr>
    </w:p>
    <w:p w14:paraId="6DFE585B" w14:textId="77777777" w:rsidR="001923C7" w:rsidRPr="00D17735" w:rsidRDefault="001923C7" w:rsidP="008D3BB2">
      <w:pPr>
        <w:spacing w:after="0" w:line="240" w:lineRule="auto"/>
        <w:rPr>
          <w:rFonts w:eastAsia="Verdana" w:cstheme="minorHAnsi"/>
          <w:sz w:val="20"/>
        </w:rPr>
      </w:pPr>
    </w:p>
    <w:p w14:paraId="41724C89" w14:textId="7B9F7015" w:rsidR="00D5716C" w:rsidRPr="00D17735" w:rsidRDefault="00CB20B8" w:rsidP="008D3BB2">
      <w:pPr>
        <w:autoSpaceDE w:val="0"/>
        <w:autoSpaceDN w:val="0"/>
        <w:adjustRightInd w:val="0"/>
        <w:spacing w:after="0" w:line="240" w:lineRule="auto"/>
        <w:jc w:val="both"/>
        <w:rPr>
          <w:rFonts w:cstheme="minorHAnsi"/>
          <w:b/>
          <w:bCs/>
          <w:color w:val="000000"/>
        </w:rPr>
      </w:pPr>
      <w:r w:rsidRPr="00D17735">
        <w:rPr>
          <w:rFonts w:cstheme="minorHAnsi"/>
          <w:b/>
          <w:bCs/>
          <w:color w:val="000000"/>
        </w:rPr>
        <w:t>Entre les soussignés :</w:t>
      </w:r>
    </w:p>
    <w:p w14:paraId="58EEEE79" w14:textId="141182B6" w:rsidR="00D5716C" w:rsidRPr="00D17735" w:rsidRDefault="00D5716C" w:rsidP="008D3BB2">
      <w:pPr>
        <w:autoSpaceDE w:val="0"/>
        <w:autoSpaceDN w:val="0"/>
        <w:adjustRightInd w:val="0"/>
        <w:spacing w:after="0" w:line="240" w:lineRule="auto"/>
        <w:jc w:val="both"/>
        <w:rPr>
          <w:rFonts w:cstheme="minorHAnsi"/>
          <w:color w:val="000000"/>
        </w:rPr>
      </w:pPr>
    </w:p>
    <w:p w14:paraId="5A8A4A71" w14:textId="514497FF" w:rsidR="00D5716C" w:rsidRPr="00A43971" w:rsidRDefault="00D5716C" w:rsidP="008D3BB2">
      <w:pPr>
        <w:spacing w:after="0" w:line="240" w:lineRule="auto"/>
        <w:jc w:val="both"/>
        <w:rPr>
          <w:rStyle w:val="Calibri"/>
        </w:rPr>
      </w:pPr>
      <w:r w:rsidRPr="00D17735">
        <w:rPr>
          <w:rFonts w:eastAsia="Times New Roman" w:cstheme="minorHAnsi"/>
        </w:rPr>
        <w:t>L’association</w:t>
      </w:r>
      <w:r w:rsidR="00D95614">
        <w:rPr>
          <w:rFonts w:eastAsia="Times New Roman" w:cstheme="minorHAnsi"/>
        </w:rPr>
        <w:t xml:space="preserve"> </w:t>
      </w:r>
      <w:sdt>
        <w:sdtPr>
          <w:rPr>
            <w:rStyle w:val="RemplissageCar"/>
            <w:sz w:val="22"/>
            <w:szCs w:val="22"/>
          </w:rPr>
          <w:id w:val="-1036657830"/>
          <w:placeholder>
            <w:docPart w:val="1FEAE81D004B4E929FF6CC545C8B8C21"/>
          </w:placeholder>
          <w:text/>
        </w:sdtPr>
        <w:sdtContent>
          <w:r w:rsidR="00D95614">
            <w:rPr>
              <w:rStyle w:val="RemplissageCar"/>
              <w:sz w:val="22"/>
              <w:szCs w:val="22"/>
            </w:rPr>
            <w:t>Nom de l’association</w:t>
          </w:r>
        </w:sdtContent>
      </w:sdt>
      <w:r w:rsidR="00D95614" w:rsidRPr="00D17735">
        <w:rPr>
          <w:rFonts w:eastAsia="Times New Roman" w:cstheme="minorHAnsi"/>
        </w:rPr>
        <w:t xml:space="preserve"> </w:t>
      </w:r>
      <w:r w:rsidR="00510DFE" w:rsidRPr="00D17735">
        <w:rPr>
          <w:rFonts w:eastAsia="Times New Roman" w:cstheme="minorHAnsi"/>
        </w:rPr>
        <w:t>(</w:t>
      </w:r>
      <w:r w:rsidRPr="00D17735">
        <w:rPr>
          <w:rFonts w:eastAsia="Times New Roman" w:cstheme="minorHAnsi"/>
        </w:rPr>
        <w:t>n° SIRET</w:t>
      </w:r>
      <w:r w:rsidR="004F1942">
        <w:rPr>
          <w:rFonts w:eastAsia="Times New Roman" w:cstheme="minorHAnsi"/>
        </w:rPr>
        <w:t> :</w:t>
      </w:r>
      <w:r w:rsidR="00D95614">
        <w:rPr>
          <w:rFonts w:eastAsia="Times New Roman" w:cstheme="minorHAnsi"/>
        </w:rPr>
        <w:t xml:space="preserve"> </w:t>
      </w:r>
      <w:sdt>
        <w:sdtPr>
          <w:rPr>
            <w:rStyle w:val="RemplissageCar"/>
            <w:sz w:val="22"/>
            <w:szCs w:val="22"/>
          </w:rPr>
          <w:id w:val="1763335089"/>
          <w:placeholder>
            <w:docPart w:val="6B155FF338CD4499A95E596A3E1DB9FC"/>
          </w:placeholder>
          <w:text/>
        </w:sdtPr>
        <w:sdtContent>
          <w:r w:rsidR="00D95614">
            <w:rPr>
              <w:rStyle w:val="RemplissageCar"/>
              <w:sz w:val="22"/>
              <w:szCs w:val="22"/>
            </w:rPr>
            <w:t>Siret de l’association</w:t>
          </w:r>
        </w:sdtContent>
      </w:sdt>
      <w:r w:rsidR="005F7DDA" w:rsidRPr="00D17735">
        <w:rPr>
          <w:rFonts w:eastAsia="Times New Roman" w:cstheme="minorHAnsi"/>
        </w:rPr>
        <w:t xml:space="preserve">) </w:t>
      </w:r>
      <w:r w:rsidRPr="00D17735">
        <w:rPr>
          <w:rFonts w:eastAsia="Times New Roman" w:cstheme="minorHAnsi"/>
        </w:rPr>
        <w:t>dont le siège social est situé au</w:t>
      </w:r>
      <w:r w:rsidR="00D95614">
        <w:rPr>
          <w:rFonts w:eastAsia="Times New Roman" w:cstheme="minorHAnsi"/>
        </w:rPr>
        <w:t xml:space="preserve"> </w:t>
      </w:r>
      <w:sdt>
        <w:sdtPr>
          <w:rPr>
            <w:rStyle w:val="RemplissageCar"/>
            <w:sz w:val="22"/>
            <w:szCs w:val="22"/>
          </w:rPr>
          <w:id w:val="1765726178"/>
          <w:placeholder>
            <w:docPart w:val="A6F57606261D4AFE8D99DB4E115DC9A4"/>
          </w:placeholder>
          <w:text/>
        </w:sdtPr>
        <w:sdtContent>
          <w:r w:rsidR="00D95614">
            <w:rPr>
              <w:rStyle w:val="RemplissageCar"/>
              <w:sz w:val="22"/>
              <w:szCs w:val="22"/>
            </w:rPr>
            <w:t>Adresse de l’association</w:t>
          </w:r>
        </w:sdtContent>
      </w:sdt>
      <w:r w:rsidRPr="00D17735">
        <w:rPr>
          <w:rFonts w:eastAsia="Times New Roman" w:cstheme="minorHAnsi"/>
        </w:rPr>
        <w:t>, représentée par</w:t>
      </w:r>
      <w:r w:rsidR="00D95614">
        <w:rPr>
          <w:rFonts w:eastAsia="Times New Roman" w:cstheme="minorHAnsi"/>
        </w:rPr>
        <w:t xml:space="preserve"> </w:t>
      </w:r>
      <w:sdt>
        <w:sdtPr>
          <w:rPr>
            <w:rStyle w:val="RemplissageCar"/>
            <w:sz w:val="22"/>
            <w:szCs w:val="22"/>
          </w:rPr>
          <w:id w:val="-1754574337"/>
          <w:placeholder>
            <w:docPart w:val="AD6AE9BD06CB47BBB0C37FDAAF0C2DAC"/>
          </w:placeholder>
          <w:text/>
        </w:sdtPr>
        <w:sdtContent>
          <w:r w:rsidR="00D95614">
            <w:rPr>
              <w:rStyle w:val="RemplissageCar"/>
              <w:sz w:val="22"/>
              <w:szCs w:val="22"/>
            </w:rPr>
            <w:t>Monsieur / Madame Nom &amp; Prénom</w:t>
          </w:r>
        </w:sdtContent>
      </w:sdt>
      <w:r w:rsidR="00D95614" w:rsidRPr="00D17735">
        <w:rPr>
          <w:rFonts w:eastAsia="Times New Roman" w:cstheme="minorHAnsi"/>
        </w:rPr>
        <w:t xml:space="preserve"> </w:t>
      </w:r>
      <w:r w:rsidRPr="00D17735">
        <w:rPr>
          <w:rFonts w:eastAsia="Times New Roman" w:cstheme="minorHAnsi"/>
        </w:rPr>
        <w:t>agissant en qualité de</w:t>
      </w:r>
      <w:r w:rsidR="00D95614">
        <w:rPr>
          <w:rFonts w:eastAsia="Times New Roman" w:cstheme="minorHAnsi"/>
        </w:rPr>
        <w:t xml:space="preserve"> </w:t>
      </w:r>
      <w:sdt>
        <w:sdtPr>
          <w:rPr>
            <w:rStyle w:val="RemplissageCar"/>
            <w:sz w:val="22"/>
            <w:szCs w:val="22"/>
          </w:rPr>
          <w:id w:val="-1451627396"/>
          <w:placeholder>
            <w:docPart w:val="4F9275E44239414AB33C01743EACE0F9"/>
          </w:placeholder>
          <w:text/>
        </w:sdtPr>
        <w:sdtContent>
          <w:r w:rsidR="00D95614">
            <w:rPr>
              <w:rStyle w:val="RemplissageCar"/>
              <w:sz w:val="22"/>
              <w:szCs w:val="22"/>
            </w:rPr>
            <w:t>Présidente / président</w:t>
          </w:r>
        </w:sdtContent>
      </w:sdt>
      <w:r w:rsidRPr="00D17735">
        <w:rPr>
          <w:rFonts w:eastAsia="Times New Roman" w:cstheme="minorHAnsi"/>
        </w:rPr>
        <w:t>.</w:t>
      </w:r>
    </w:p>
    <w:p w14:paraId="0E36C2A5" w14:textId="77777777" w:rsidR="0089608C" w:rsidRPr="00D17735" w:rsidRDefault="0089608C" w:rsidP="008D3BB2">
      <w:pPr>
        <w:spacing w:after="0" w:line="240" w:lineRule="auto"/>
        <w:jc w:val="both"/>
        <w:rPr>
          <w:rFonts w:eastAsia="Times New Roman" w:cstheme="minorHAnsi"/>
        </w:rPr>
      </w:pPr>
    </w:p>
    <w:p w14:paraId="0656C6B1" w14:textId="2726256C" w:rsidR="00D5716C" w:rsidRPr="00D17735" w:rsidRDefault="00D5716C" w:rsidP="008D3BB2">
      <w:pPr>
        <w:spacing w:after="0" w:line="240" w:lineRule="auto"/>
        <w:rPr>
          <w:rFonts w:eastAsia="Times New Roman" w:cstheme="minorHAnsi"/>
          <w:b/>
        </w:rPr>
      </w:pPr>
      <w:r w:rsidRPr="00D17735">
        <w:rPr>
          <w:rFonts w:eastAsia="Times New Roman" w:cstheme="minorHAnsi"/>
          <w:b/>
        </w:rPr>
        <w:t>Ci-après dénommée « </w:t>
      </w:r>
      <w:r w:rsidR="0089608C" w:rsidRPr="00D17735">
        <w:rPr>
          <w:rFonts w:eastAsia="Times New Roman" w:cstheme="minorHAnsi"/>
          <w:b/>
        </w:rPr>
        <w:t>l’A</w:t>
      </w:r>
      <w:r w:rsidR="00A42A79" w:rsidRPr="00D17735">
        <w:rPr>
          <w:rFonts w:eastAsia="Times New Roman" w:cstheme="minorHAnsi"/>
          <w:b/>
        </w:rPr>
        <w:t>ssociation</w:t>
      </w:r>
      <w:r w:rsidRPr="00D17735">
        <w:rPr>
          <w:rFonts w:eastAsia="Times New Roman" w:cstheme="minorHAnsi"/>
          <w:b/>
        </w:rPr>
        <w:t> »,</w:t>
      </w:r>
    </w:p>
    <w:p w14:paraId="1D31B307" w14:textId="77777777" w:rsidR="0089608C" w:rsidRPr="00D17735" w:rsidRDefault="0089608C" w:rsidP="008D3BB2">
      <w:pPr>
        <w:spacing w:after="0" w:line="240" w:lineRule="auto"/>
        <w:rPr>
          <w:rFonts w:eastAsia="Times New Roman" w:cstheme="minorHAnsi"/>
          <w:b/>
        </w:rPr>
      </w:pPr>
    </w:p>
    <w:p w14:paraId="449503D1" w14:textId="19BD71D8" w:rsidR="0089608C" w:rsidRPr="00D17735" w:rsidRDefault="00432243" w:rsidP="008D3BB2">
      <w:pPr>
        <w:spacing w:after="0" w:line="240" w:lineRule="auto"/>
        <w:jc w:val="both"/>
        <w:rPr>
          <w:rFonts w:eastAsia="Times New Roman" w:cstheme="minorHAnsi"/>
          <w:b/>
        </w:rPr>
      </w:pPr>
      <w:r w:rsidRPr="00D17735">
        <w:rPr>
          <w:rFonts w:eastAsia="Times New Roman" w:cstheme="minorHAnsi"/>
          <w:bCs/>
        </w:rPr>
        <w:t>Et</w:t>
      </w:r>
      <w:r w:rsidR="0089608C" w:rsidRPr="00D17735">
        <w:rPr>
          <w:rFonts w:eastAsia="Times New Roman" w:cstheme="minorHAnsi"/>
          <w:b/>
        </w:rPr>
        <w:br/>
      </w:r>
    </w:p>
    <w:p w14:paraId="30095479" w14:textId="21E5B1A0" w:rsidR="00040B09" w:rsidRPr="00D17735" w:rsidRDefault="00D5716C" w:rsidP="008D3BB2">
      <w:pPr>
        <w:spacing w:after="0" w:line="240" w:lineRule="auto"/>
        <w:jc w:val="both"/>
        <w:rPr>
          <w:rFonts w:eastAsia="Times New Roman" w:cstheme="minorHAnsi"/>
        </w:rPr>
      </w:pPr>
      <w:r w:rsidRPr="00D17735">
        <w:rPr>
          <w:rFonts w:eastAsia="Times New Roman" w:cstheme="minorHAnsi"/>
        </w:rPr>
        <w:t xml:space="preserve">La </w:t>
      </w:r>
      <w:r w:rsidRPr="00D17735">
        <w:rPr>
          <w:rFonts w:eastAsia="Times New Roman" w:cstheme="minorHAnsi"/>
          <w:b/>
          <w:bCs/>
        </w:rPr>
        <w:t>Ligue Nouvelle-Aquitaine de Triathlon</w:t>
      </w:r>
      <w:r w:rsidRPr="00D17735">
        <w:rPr>
          <w:rFonts w:eastAsia="Times New Roman" w:cstheme="minorHAnsi"/>
        </w:rPr>
        <w:t xml:space="preserve"> (N°SIRET :</w:t>
      </w:r>
      <w:r w:rsidR="00B07D10" w:rsidRPr="00D17735">
        <w:rPr>
          <w:rFonts w:eastAsia="Times New Roman" w:cstheme="minorHAnsi"/>
        </w:rPr>
        <w:t xml:space="preserve"> 838 401 404 00010</w:t>
      </w:r>
      <w:r w:rsidRPr="00D17735">
        <w:rPr>
          <w:rFonts w:eastAsia="Times New Roman" w:cstheme="minorHAnsi"/>
        </w:rPr>
        <w:t xml:space="preserve">) dont le siège social est situé à </w:t>
      </w:r>
      <w:r w:rsidRPr="00D17735">
        <w:rPr>
          <w:rFonts w:eastAsia="Times New Roman" w:cstheme="minorHAnsi"/>
          <w:b/>
          <w:bCs/>
        </w:rPr>
        <w:t xml:space="preserve">2 </w:t>
      </w:r>
      <w:r w:rsidR="00B07D10" w:rsidRPr="00D17735">
        <w:rPr>
          <w:rFonts w:eastAsia="Times New Roman" w:cstheme="minorHAnsi"/>
          <w:b/>
          <w:bCs/>
        </w:rPr>
        <w:t>A</w:t>
      </w:r>
      <w:r w:rsidRPr="00D17735">
        <w:rPr>
          <w:rFonts w:eastAsia="Times New Roman" w:cstheme="minorHAnsi"/>
          <w:b/>
          <w:bCs/>
        </w:rPr>
        <w:t>venue de l’</w:t>
      </w:r>
      <w:r w:rsidR="00B07D10" w:rsidRPr="00D17735">
        <w:rPr>
          <w:rFonts w:eastAsia="Times New Roman" w:cstheme="minorHAnsi"/>
          <w:b/>
          <w:bCs/>
        </w:rPr>
        <w:t>U</w:t>
      </w:r>
      <w:r w:rsidRPr="00D17735">
        <w:rPr>
          <w:rFonts w:eastAsia="Times New Roman" w:cstheme="minorHAnsi"/>
          <w:b/>
          <w:bCs/>
        </w:rPr>
        <w:t>niversité</w:t>
      </w:r>
      <w:r w:rsidR="00B07D10" w:rsidRPr="00D17735">
        <w:rPr>
          <w:rFonts w:eastAsia="Times New Roman" w:cstheme="minorHAnsi"/>
          <w:b/>
          <w:bCs/>
        </w:rPr>
        <w:t xml:space="preserve"> – </w:t>
      </w:r>
      <w:r w:rsidRPr="00D17735">
        <w:rPr>
          <w:rFonts w:eastAsia="Times New Roman" w:cstheme="minorHAnsi"/>
          <w:b/>
          <w:bCs/>
        </w:rPr>
        <w:t>33400 T</w:t>
      </w:r>
      <w:r w:rsidR="00B07D10" w:rsidRPr="00D17735">
        <w:rPr>
          <w:rFonts w:eastAsia="Times New Roman" w:cstheme="minorHAnsi"/>
          <w:b/>
          <w:bCs/>
        </w:rPr>
        <w:t>alence</w:t>
      </w:r>
      <w:r w:rsidRPr="00D17735">
        <w:rPr>
          <w:rFonts w:eastAsia="Times New Roman" w:cstheme="minorHAnsi"/>
        </w:rPr>
        <w:t xml:space="preserve">, représentée par </w:t>
      </w:r>
      <w:r w:rsidRPr="00D17735">
        <w:rPr>
          <w:rFonts w:eastAsia="Times New Roman" w:cstheme="minorHAnsi"/>
          <w:b/>
          <w:bCs/>
        </w:rPr>
        <w:t>Monsieur Emmanuel PRIVAT</w:t>
      </w:r>
      <w:r w:rsidR="0053471B" w:rsidRPr="00D17735">
        <w:rPr>
          <w:rFonts w:eastAsia="Times New Roman" w:cstheme="minorHAnsi"/>
        </w:rPr>
        <w:t xml:space="preserve">, </w:t>
      </w:r>
      <w:r w:rsidRPr="00D17735">
        <w:rPr>
          <w:rFonts w:eastAsia="Times New Roman" w:cstheme="minorHAnsi"/>
        </w:rPr>
        <w:t xml:space="preserve">agissant en qualité de </w:t>
      </w:r>
      <w:r w:rsidRPr="00D17735">
        <w:rPr>
          <w:rFonts w:eastAsia="Times New Roman" w:cstheme="minorHAnsi"/>
          <w:b/>
          <w:bCs/>
        </w:rPr>
        <w:t>Président</w:t>
      </w:r>
      <w:r w:rsidRPr="00D17735">
        <w:rPr>
          <w:rFonts w:eastAsia="Times New Roman" w:cstheme="minorHAnsi"/>
        </w:rPr>
        <w:t xml:space="preserve"> et disposant à ce titre de tous pouvoirs pour la conclusion de la présente convention.</w:t>
      </w:r>
    </w:p>
    <w:p w14:paraId="0CE1F459" w14:textId="77777777" w:rsidR="00432243" w:rsidRPr="00D17735" w:rsidRDefault="00432243" w:rsidP="008D3BB2">
      <w:pPr>
        <w:spacing w:after="0" w:line="240" w:lineRule="auto"/>
        <w:jc w:val="both"/>
        <w:rPr>
          <w:rFonts w:eastAsia="Times New Roman" w:cstheme="minorHAnsi"/>
        </w:rPr>
      </w:pPr>
    </w:p>
    <w:p w14:paraId="47DCDCFB" w14:textId="3FE9A23E" w:rsidR="00040B09" w:rsidRPr="00D17735" w:rsidRDefault="00A42A79" w:rsidP="008D3BB2">
      <w:pPr>
        <w:spacing w:after="0" w:line="240" w:lineRule="auto"/>
        <w:rPr>
          <w:rFonts w:eastAsia="Times New Roman" w:cstheme="minorHAnsi"/>
          <w:b/>
        </w:rPr>
      </w:pPr>
      <w:r w:rsidRPr="00D17735">
        <w:rPr>
          <w:rFonts w:eastAsia="Times New Roman" w:cstheme="minorHAnsi"/>
          <w:b/>
        </w:rPr>
        <w:t>Ci-après dénommée « la Ligue »,</w:t>
      </w:r>
    </w:p>
    <w:p w14:paraId="7F166D82" w14:textId="77777777" w:rsidR="00040B09" w:rsidRPr="00D17735" w:rsidRDefault="00040B09" w:rsidP="008D3BB2">
      <w:pPr>
        <w:spacing w:after="0" w:line="240" w:lineRule="auto"/>
        <w:rPr>
          <w:rFonts w:eastAsia="Verdana" w:cstheme="minorHAnsi"/>
        </w:rPr>
      </w:pPr>
    </w:p>
    <w:p w14:paraId="2C65925F" w14:textId="13AB0D9C" w:rsidR="0053471B" w:rsidRPr="00D17735" w:rsidRDefault="0053471B" w:rsidP="008D3BB2">
      <w:pPr>
        <w:spacing w:after="0" w:line="240" w:lineRule="auto"/>
        <w:rPr>
          <w:rFonts w:eastAsia="Verdana" w:cstheme="minorHAnsi"/>
        </w:rPr>
      </w:pPr>
      <w:r w:rsidRPr="00D17735">
        <w:rPr>
          <w:rFonts w:eastAsia="Verdana" w:cstheme="minorHAnsi"/>
        </w:rPr>
        <w:t>Il a été arrêté et con</w:t>
      </w:r>
      <w:r w:rsidR="00563F5B" w:rsidRPr="00D17735">
        <w:rPr>
          <w:rFonts w:eastAsia="Verdana" w:cstheme="minorHAnsi"/>
        </w:rPr>
        <w:t>venu ce qui suit :</w:t>
      </w:r>
    </w:p>
    <w:p w14:paraId="4009AB01" w14:textId="431713FD" w:rsidR="0053471B" w:rsidRPr="00D17735" w:rsidRDefault="0053471B" w:rsidP="008D3BB2">
      <w:pPr>
        <w:spacing w:after="0" w:line="240" w:lineRule="auto"/>
        <w:rPr>
          <w:rFonts w:eastAsia="Verdana" w:cstheme="minorHAnsi"/>
        </w:rPr>
      </w:pPr>
    </w:p>
    <w:p w14:paraId="0B03F099" w14:textId="77777777" w:rsidR="00A9089F" w:rsidRPr="00D17735" w:rsidRDefault="00A9089F" w:rsidP="008D3BB2">
      <w:pPr>
        <w:spacing w:after="0" w:line="240" w:lineRule="auto"/>
        <w:rPr>
          <w:rFonts w:eastAsia="Verdana" w:cstheme="minorHAnsi"/>
        </w:rPr>
      </w:pPr>
    </w:p>
    <w:p w14:paraId="1E3E0182" w14:textId="6766ACB2" w:rsidR="00563F5B" w:rsidRPr="00D17735" w:rsidRDefault="00A14967" w:rsidP="008D3BB2">
      <w:pPr>
        <w:spacing w:after="0" w:line="240" w:lineRule="auto"/>
        <w:rPr>
          <w:rFonts w:eastAsia="Verdana" w:cstheme="minorHAnsi"/>
        </w:rPr>
      </w:pPr>
      <w:r w:rsidRPr="00D17735">
        <w:rPr>
          <w:rFonts w:eastAsia="Verdana" w:cstheme="minorHAnsi"/>
          <w:noProof/>
        </w:rPr>
        <mc:AlternateContent>
          <mc:Choice Requires="wps">
            <w:drawing>
              <wp:anchor distT="0" distB="0" distL="114300" distR="114300" simplePos="0" relativeHeight="251659264" behindDoc="0" locked="0" layoutInCell="1" allowOverlap="1" wp14:anchorId="07D0FA3B" wp14:editId="2AA0CFB6">
                <wp:simplePos x="0" y="0"/>
                <wp:positionH relativeFrom="margin">
                  <wp:posOffset>719455</wp:posOffset>
                </wp:positionH>
                <wp:positionV relativeFrom="paragraph">
                  <wp:posOffset>75565</wp:posOffset>
                </wp:positionV>
                <wp:extent cx="4320000" cy="0"/>
                <wp:effectExtent l="0" t="0" r="0" b="0"/>
                <wp:wrapNone/>
                <wp:docPr id="1847794953" name="Connecteur droit 1"/>
                <wp:cNvGraphicFramePr/>
                <a:graphic xmlns:a="http://schemas.openxmlformats.org/drawingml/2006/main">
                  <a:graphicData uri="http://schemas.microsoft.com/office/word/2010/wordprocessingShape">
                    <wps:wsp>
                      <wps:cNvCnPr/>
                      <wps:spPr>
                        <a:xfrm flipV="1">
                          <a:off x="0" y="0"/>
                          <a:ext cx="432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1B7EE" id="Connecteur droit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65pt,5.95pt" to="396.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" strokecolor="black [3213]" strokeweight="1pt">
                <v:stroke joinstyle="miter"/>
                <w10:wrap anchorx="margin"/>
              </v:line>
            </w:pict>
          </mc:Fallback>
        </mc:AlternateContent>
      </w:r>
    </w:p>
    <w:p w14:paraId="792784A0" w14:textId="77777777" w:rsidR="00A14967" w:rsidRPr="00D17735" w:rsidRDefault="00A14967" w:rsidP="008D3BB2">
      <w:pPr>
        <w:spacing w:after="0" w:line="240" w:lineRule="auto"/>
        <w:rPr>
          <w:rFonts w:eastAsia="Verdana" w:cstheme="minorHAnsi"/>
        </w:rPr>
      </w:pPr>
    </w:p>
    <w:p w14:paraId="471FC770" w14:textId="77777777" w:rsidR="00111B62" w:rsidRPr="00A42A79" w:rsidRDefault="00111B62" w:rsidP="008D3BB2">
      <w:pPr>
        <w:spacing w:after="0" w:line="240" w:lineRule="auto"/>
        <w:rPr>
          <w:rFonts w:eastAsia="Verdana" w:cstheme="minorHAnsi"/>
          <w:sz w:val="23"/>
          <w:szCs w:val="23"/>
        </w:rPr>
      </w:pPr>
    </w:p>
    <w:p w14:paraId="1A741CC0" w14:textId="77777777" w:rsidR="001923C7" w:rsidRPr="000652DC" w:rsidRDefault="00040B09" w:rsidP="008D3BB2">
      <w:pPr>
        <w:spacing w:after="0" w:line="240" w:lineRule="auto"/>
        <w:jc w:val="both"/>
        <w:rPr>
          <w:rFonts w:eastAsia="Verdana" w:cstheme="minorHAnsi"/>
          <w:sz w:val="28"/>
          <w:szCs w:val="28"/>
        </w:rPr>
      </w:pPr>
      <w:r w:rsidRPr="00FF02DB">
        <w:rPr>
          <w:rFonts w:eastAsia="Verdana" w:cstheme="minorHAnsi"/>
          <w:b/>
          <w:sz w:val="24"/>
          <w:szCs w:val="24"/>
          <w:u w:val="single"/>
        </w:rPr>
        <w:t>Article 1 </w:t>
      </w:r>
      <w:r w:rsidRPr="00FF02DB">
        <w:rPr>
          <w:rFonts w:eastAsia="Verdana" w:cstheme="minorHAnsi"/>
          <w:sz w:val="24"/>
          <w:szCs w:val="24"/>
          <w:u w:val="single"/>
        </w:rPr>
        <w:t>:</w:t>
      </w:r>
      <w:r w:rsidRPr="000652DC">
        <w:rPr>
          <w:rFonts w:eastAsia="Verdana" w:cstheme="minorHAnsi"/>
          <w:sz w:val="24"/>
          <w:szCs w:val="24"/>
        </w:rPr>
        <w:t xml:space="preserve"> </w:t>
      </w:r>
      <w:r w:rsidRPr="000652DC">
        <w:rPr>
          <w:rFonts w:eastAsia="Verdana" w:cstheme="minorHAnsi"/>
          <w:b/>
          <w:sz w:val="24"/>
          <w:szCs w:val="24"/>
        </w:rPr>
        <w:t>Objet de la convention</w:t>
      </w:r>
    </w:p>
    <w:p w14:paraId="737FA36D" w14:textId="77777777" w:rsidR="00040B09" w:rsidRPr="00D17735" w:rsidRDefault="00040B09" w:rsidP="008D3BB2">
      <w:pPr>
        <w:spacing w:after="0" w:line="240" w:lineRule="auto"/>
        <w:rPr>
          <w:rFonts w:eastAsia="Verdana" w:cstheme="minorHAnsi"/>
        </w:rPr>
      </w:pPr>
    </w:p>
    <w:p w14:paraId="53B52C30" w14:textId="422C629E" w:rsidR="001923C7" w:rsidRPr="00D17735" w:rsidRDefault="00040B09" w:rsidP="008D3BB2">
      <w:pPr>
        <w:spacing w:after="0" w:line="240" w:lineRule="auto"/>
        <w:jc w:val="both"/>
        <w:rPr>
          <w:rFonts w:eastAsia="Verdana" w:cstheme="minorHAnsi"/>
        </w:rPr>
      </w:pPr>
      <w:r w:rsidRPr="00D17735">
        <w:rPr>
          <w:rFonts w:eastAsia="Verdana" w:cstheme="minorHAnsi"/>
        </w:rPr>
        <w:t xml:space="preserve">La </w:t>
      </w:r>
      <w:r w:rsidR="00105F89" w:rsidRPr="00D17735">
        <w:rPr>
          <w:rFonts w:eastAsia="Verdana" w:cstheme="minorHAnsi"/>
        </w:rPr>
        <w:t>L</w:t>
      </w:r>
      <w:r w:rsidRPr="00D17735">
        <w:rPr>
          <w:rFonts w:eastAsia="Verdana" w:cstheme="minorHAnsi"/>
        </w:rPr>
        <w:t>igue souhaite aider les associations qui s’inscrivent dans le Projet de Performance Fédéral (PPF) en mettant en place un programme d’aménagement du temps sportif et scolaire des jeunes triathlètes. Elle souhaite soutenir les jeunes qui s’engagent dans un double projet leur permettant de mener de front études et entraînement sportif.</w:t>
      </w:r>
    </w:p>
    <w:p w14:paraId="686D009C" w14:textId="77777777" w:rsidR="001923C7" w:rsidRPr="00D17735" w:rsidRDefault="001923C7" w:rsidP="008D3BB2">
      <w:pPr>
        <w:spacing w:after="0" w:line="240" w:lineRule="auto"/>
        <w:jc w:val="both"/>
        <w:rPr>
          <w:rFonts w:eastAsia="Verdana" w:cstheme="minorHAnsi"/>
        </w:rPr>
      </w:pPr>
    </w:p>
    <w:p w14:paraId="38BD42FB" w14:textId="77777777" w:rsidR="001923C7" w:rsidRPr="00D17735" w:rsidRDefault="00040B09" w:rsidP="008D3BB2">
      <w:pPr>
        <w:spacing w:after="0" w:line="240" w:lineRule="auto"/>
        <w:jc w:val="both"/>
        <w:rPr>
          <w:rFonts w:eastAsia="Verdana" w:cstheme="minorHAnsi"/>
        </w:rPr>
      </w:pPr>
      <w:r w:rsidRPr="00D17735">
        <w:rPr>
          <w:rFonts w:eastAsia="Verdana" w:cstheme="minorHAnsi"/>
        </w:rPr>
        <w:t>Ainsi, le principe consiste à faciliter le parcours du jeune triathlète scolarisé, par un aménagement rationnel de son temps d’étude et de son temps sportif.</w:t>
      </w:r>
    </w:p>
    <w:p w14:paraId="4FBF56A6" w14:textId="77777777" w:rsidR="001923C7" w:rsidRPr="00D17735" w:rsidRDefault="001923C7" w:rsidP="008D3BB2">
      <w:pPr>
        <w:spacing w:after="0" w:line="240" w:lineRule="auto"/>
        <w:jc w:val="both"/>
        <w:rPr>
          <w:rFonts w:eastAsia="Verdana" w:cstheme="minorHAnsi"/>
        </w:rPr>
      </w:pPr>
    </w:p>
    <w:p w14:paraId="4BD69F0A" w14:textId="3BD00FDB" w:rsidR="00040B09" w:rsidRDefault="00040B09" w:rsidP="008D3BB2">
      <w:pPr>
        <w:spacing w:after="0" w:line="240" w:lineRule="auto"/>
        <w:jc w:val="both"/>
        <w:rPr>
          <w:rFonts w:eastAsia="Verdana" w:cstheme="minorHAnsi"/>
        </w:rPr>
      </w:pPr>
      <w:r w:rsidRPr="00D17735">
        <w:rPr>
          <w:rFonts w:eastAsia="Verdana" w:cstheme="minorHAnsi"/>
        </w:rPr>
        <w:t>Pour cela une convention doit être signée entre l’association porteuse du projet et l’établissement scolaire accueillant les jeunes triathlètes.</w:t>
      </w:r>
    </w:p>
    <w:p w14:paraId="5FDDB72C" w14:textId="4C14BE49" w:rsidR="00D17735" w:rsidRDefault="00D17735">
      <w:pPr>
        <w:rPr>
          <w:rFonts w:eastAsia="Verdana" w:cstheme="minorHAnsi"/>
        </w:rPr>
      </w:pPr>
      <w:r>
        <w:rPr>
          <w:rFonts w:eastAsia="Verdana" w:cstheme="minorHAnsi"/>
        </w:rPr>
        <w:br w:type="page"/>
      </w:r>
    </w:p>
    <w:p w14:paraId="459E7835" w14:textId="339A5F2C" w:rsidR="001923C7" w:rsidRPr="00CC6F1A" w:rsidRDefault="00040B09" w:rsidP="00A354CE">
      <w:pPr>
        <w:spacing w:after="0" w:line="240" w:lineRule="auto"/>
        <w:rPr>
          <w:rFonts w:eastAsia="Verdana" w:cstheme="minorHAnsi"/>
          <w:b/>
          <w:sz w:val="24"/>
          <w:szCs w:val="24"/>
        </w:rPr>
      </w:pPr>
      <w:r w:rsidRPr="00FF02DB">
        <w:rPr>
          <w:rFonts w:eastAsia="Verdana" w:cstheme="minorHAnsi"/>
          <w:b/>
          <w:sz w:val="24"/>
          <w:szCs w:val="24"/>
          <w:u w:val="single"/>
        </w:rPr>
        <w:lastRenderedPageBreak/>
        <w:t>Article 2 </w:t>
      </w:r>
      <w:r w:rsidRPr="00FF02DB">
        <w:rPr>
          <w:rFonts w:eastAsia="Verdana" w:cstheme="minorHAnsi"/>
          <w:sz w:val="24"/>
          <w:szCs w:val="24"/>
          <w:u w:val="single"/>
        </w:rPr>
        <w:t>:</w:t>
      </w:r>
      <w:r w:rsidRPr="00CC6F1A">
        <w:rPr>
          <w:rFonts w:eastAsia="Verdana" w:cstheme="minorHAnsi"/>
          <w:sz w:val="24"/>
          <w:szCs w:val="24"/>
        </w:rPr>
        <w:t xml:space="preserve"> </w:t>
      </w:r>
      <w:r w:rsidRPr="00CC6F1A">
        <w:rPr>
          <w:rFonts w:eastAsia="Verdana" w:cstheme="minorHAnsi"/>
          <w:b/>
          <w:sz w:val="24"/>
          <w:szCs w:val="24"/>
        </w:rPr>
        <w:t xml:space="preserve">Conditions de mise en œuvre de la convention </w:t>
      </w:r>
      <w:r w:rsidR="00105F89" w:rsidRPr="00CC6F1A">
        <w:rPr>
          <w:rFonts w:eastAsia="Verdana" w:cstheme="minorHAnsi"/>
          <w:b/>
          <w:sz w:val="24"/>
          <w:szCs w:val="24"/>
        </w:rPr>
        <w:t>L</w:t>
      </w:r>
      <w:r w:rsidRPr="00CC6F1A">
        <w:rPr>
          <w:rFonts w:eastAsia="Verdana" w:cstheme="minorHAnsi"/>
          <w:b/>
          <w:sz w:val="24"/>
          <w:szCs w:val="24"/>
        </w:rPr>
        <w:t>igue/</w:t>
      </w:r>
      <w:r w:rsidR="00105F89" w:rsidRPr="00CC6F1A">
        <w:rPr>
          <w:rFonts w:eastAsia="Verdana" w:cstheme="minorHAnsi"/>
          <w:b/>
          <w:sz w:val="24"/>
          <w:szCs w:val="24"/>
        </w:rPr>
        <w:t>A</w:t>
      </w:r>
      <w:r w:rsidRPr="00CC6F1A">
        <w:rPr>
          <w:rFonts w:eastAsia="Verdana" w:cstheme="minorHAnsi"/>
          <w:b/>
          <w:sz w:val="24"/>
          <w:szCs w:val="24"/>
        </w:rPr>
        <w:t>ssociation</w:t>
      </w:r>
    </w:p>
    <w:p w14:paraId="6B766E54" w14:textId="77777777" w:rsidR="001923C7" w:rsidRPr="00D17735" w:rsidRDefault="001923C7" w:rsidP="008D3BB2">
      <w:pPr>
        <w:spacing w:after="0" w:line="240" w:lineRule="auto"/>
        <w:rPr>
          <w:rFonts w:eastAsia="Verdana" w:cstheme="minorHAnsi"/>
          <w:b/>
        </w:rPr>
      </w:pPr>
    </w:p>
    <w:p w14:paraId="39738DFE" w14:textId="28DD8C12" w:rsidR="001923C7" w:rsidRPr="00D17735" w:rsidRDefault="00040B09" w:rsidP="008D3BB2">
      <w:pPr>
        <w:spacing w:after="0" w:line="240" w:lineRule="auto"/>
        <w:jc w:val="both"/>
        <w:rPr>
          <w:rFonts w:eastAsia="Verdana" w:cstheme="minorHAnsi"/>
        </w:rPr>
      </w:pPr>
      <w:r w:rsidRPr="00D17735">
        <w:rPr>
          <w:rFonts w:eastAsia="Verdana" w:cstheme="minorHAnsi"/>
        </w:rPr>
        <w:t xml:space="preserve">La convention entre la </w:t>
      </w:r>
      <w:r w:rsidR="005414B4" w:rsidRPr="00D17735">
        <w:rPr>
          <w:rFonts w:eastAsia="Verdana" w:cstheme="minorHAnsi"/>
        </w:rPr>
        <w:t>L</w:t>
      </w:r>
      <w:r w:rsidRPr="00D17735">
        <w:rPr>
          <w:rFonts w:eastAsia="Verdana" w:cstheme="minorHAnsi"/>
        </w:rPr>
        <w:t>igue et l’</w:t>
      </w:r>
      <w:r w:rsidR="00156609" w:rsidRPr="00D17735">
        <w:rPr>
          <w:rFonts w:eastAsia="Verdana" w:cstheme="minorHAnsi"/>
        </w:rPr>
        <w:t>A</w:t>
      </w:r>
      <w:r w:rsidRPr="00D17735">
        <w:rPr>
          <w:rFonts w:eastAsia="Verdana" w:cstheme="minorHAnsi"/>
        </w:rPr>
        <w:t>ssociation ne pourra être signée sans le respect des conditions</w:t>
      </w:r>
      <w:r w:rsidR="00330C4B" w:rsidRPr="00D17735">
        <w:rPr>
          <w:rFonts w:eastAsia="Verdana" w:cstheme="minorHAnsi"/>
        </w:rPr>
        <w:t xml:space="preserve"> ci-dessous</w:t>
      </w:r>
      <w:r w:rsidRPr="00D17735">
        <w:rPr>
          <w:rFonts w:eastAsia="Verdana" w:cstheme="minorHAnsi"/>
        </w:rPr>
        <w:t xml:space="preserve"> : </w:t>
      </w:r>
    </w:p>
    <w:p w14:paraId="211B1E52" w14:textId="77777777" w:rsidR="001923C7" w:rsidRPr="00D17735" w:rsidRDefault="001923C7" w:rsidP="008D3BB2">
      <w:pPr>
        <w:spacing w:after="0" w:line="240" w:lineRule="auto"/>
        <w:jc w:val="both"/>
        <w:rPr>
          <w:rFonts w:eastAsia="Verdana" w:cstheme="minorHAnsi"/>
        </w:rPr>
      </w:pPr>
    </w:p>
    <w:p w14:paraId="369109BB" w14:textId="77777777" w:rsidR="00913D9D" w:rsidRPr="00D17735" w:rsidRDefault="00DB55A4" w:rsidP="00DB55A4">
      <w:pPr>
        <w:pStyle w:val="Paragraphedeliste"/>
        <w:numPr>
          <w:ilvl w:val="0"/>
          <w:numId w:val="7"/>
        </w:numPr>
        <w:spacing w:after="0" w:line="240" w:lineRule="auto"/>
        <w:jc w:val="both"/>
        <w:rPr>
          <w:rFonts w:eastAsia="Verdana" w:cstheme="minorHAnsi"/>
        </w:rPr>
      </w:pPr>
      <w:r w:rsidRPr="00D17735">
        <w:rPr>
          <w:rFonts w:eastAsia="Verdana" w:cstheme="minorHAnsi"/>
        </w:rPr>
        <w:t xml:space="preserve">L’Association doit signer avec </w:t>
      </w:r>
      <w:r w:rsidR="00040B09" w:rsidRPr="00D17735">
        <w:rPr>
          <w:rFonts w:eastAsia="Verdana" w:cstheme="minorHAnsi"/>
        </w:rPr>
        <w:t>l’établissement scolaire concerné</w:t>
      </w:r>
      <w:r w:rsidR="00C658B2" w:rsidRPr="00D17735">
        <w:rPr>
          <w:rFonts w:eastAsia="Verdana" w:cstheme="minorHAnsi"/>
        </w:rPr>
        <w:t xml:space="preserve"> </w:t>
      </w:r>
      <w:r w:rsidRPr="00D17735">
        <w:rPr>
          <w:rFonts w:eastAsia="Verdana" w:cstheme="minorHAnsi"/>
        </w:rPr>
        <w:t xml:space="preserve">une convention permettant </w:t>
      </w:r>
      <w:r w:rsidR="00B609B4" w:rsidRPr="00D17735">
        <w:rPr>
          <w:rFonts w:eastAsia="Verdana" w:cstheme="minorHAnsi"/>
        </w:rPr>
        <w:t xml:space="preserve">l’aménagement du temps scolaire des jeunes triathlètes et raideurs pour la pratique </w:t>
      </w:r>
      <w:r w:rsidR="00C658B2" w:rsidRPr="00D17735">
        <w:rPr>
          <w:rFonts w:eastAsia="Verdana" w:cstheme="minorHAnsi"/>
        </w:rPr>
        <w:t>des disciplines enchaînées</w:t>
      </w:r>
      <w:r w:rsidR="00913D9D" w:rsidRPr="00D17735">
        <w:rPr>
          <w:rFonts w:eastAsia="Verdana" w:cstheme="minorHAnsi"/>
        </w:rPr>
        <w:t>.</w:t>
      </w:r>
    </w:p>
    <w:p w14:paraId="2F63FBDD" w14:textId="684D70AF" w:rsidR="00084B9A" w:rsidRPr="00D17735" w:rsidRDefault="00913D9D" w:rsidP="00913D9D">
      <w:pPr>
        <w:pStyle w:val="Paragraphedeliste"/>
        <w:spacing w:after="0" w:line="240" w:lineRule="auto"/>
        <w:jc w:val="both"/>
        <w:rPr>
          <w:rFonts w:eastAsia="Verdana" w:cstheme="minorHAnsi"/>
        </w:rPr>
      </w:pPr>
      <w:r w:rsidRPr="00D17735">
        <w:rPr>
          <w:rFonts w:eastAsia="Verdana" w:cstheme="minorHAnsi"/>
        </w:rPr>
        <w:t xml:space="preserve">Cette convention vient </w:t>
      </w:r>
      <w:r w:rsidR="00040B09" w:rsidRPr="00D17735">
        <w:rPr>
          <w:rFonts w:eastAsia="Verdana" w:cstheme="minorHAnsi"/>
        </w:rPr>
        <w:t>précis</w:t>
      </w:r>
      <w:r w:rsidRPr="00D17735">
        <w:rPr>
          <w:rFonts w:eastAsia="Verdana" w:cstheme="minorHAnsi"/>
        </w:rPr>
        <w:t>er</w:t>
      </w:r>
      <w:r w:rsidR="00040B09" w:rsidRPr="00D17735">
        <w:rPr>
          <w:rFonts w:eastAsia="Verdana" w:cstheme="minorHAnsi"/>
        </w:rPr>
        <w:t xml:space="preserve"> les détails du fonctionnement et des responsabilités</w:t>
      </w:r>
      <w:r w:rsidR="00150899" w:rsidRPr="00D17735">
        <w:rPr>
          <w:rFonts w:eastAsia="Verdana" w:cstheme="minorHAnsi"/>
        </w:rPr>
        <w:t xml:space="preserve"> du dispositif</w:t>
      </w:r>
      <w:r w:rsidR="00040B09" w:rsidRPr="00D17735">
        <w:rPr>
          <w:rFonts w:eastAsia="Verdana" w:cstheme="minorHAnsi"/>
        </w:rPr>
        <w:t xml:space="preserve">. </w:t>
      </w:r>
    </w:p>
    <w:p w14:paraId="0F180EA5" w14:textId="2764E8FE" w:rsidR="001923C7" w:rsidRPr="00D17735" w:rsidRDefault="00040B09" w:rsidP="00084B9A">
      <w:pPr>
        <w:pStyle w:val="Paragraphedeliste"/>
        <w:spacing w:after="0" w:line="240" w:lineRule="auto"/>
        <w:jc w:val="both"/>
        <w:rPr>
          <w:rFonts w:eastAsia="Verdana" w:cstheme="minorHAnsi"/>
        </w:rPr>
      </w:pPr>
      <w:r w:rsidRPr="00D17735">
        <w:rPr>
          <w:rFonts w:eastAsia="Verdana" w:cstheme="minorHAnsi"/>
        </w:rPr>
        <w:t>Un référent pédagogique et un référent sportif doi</w:t>
      </w:r>
      <w:r w:rsidR="00150899" w:rsidRPr="00D17735">
        <w:rPr>
          <w:rFonts w:eastAsia="Verdana" w:cstheme="minorHAnsi"/>
        </w:rPr>
        <w:t>ven</w:t>
      </w:r>
      <w:r w:rsidRPr="00D17735">
        <w:rPr>
          <w:rFonts w:eastAsia="Verdana" w:cstheme="minorHAnsi"/>
        </w:rPr>
        <w:t xml:space="preserve">t y être </w:t>
      </w:r>
      <w:r w:rsidR="00150899" w:rsidRPr="00D17735">
        <w:rPr>
          <w:rFonts w:eastAsia="Verdana" w:cstheme="minorHAnsi"/>
        </w:rPr>
        <w:t>mentionnés</w:t>
      </w:r>
      <w:r w:rsidRPr="00D17735">
        <w:rPr>
          <w:rFonts w:eastAsia="Verdana" w:cstheme="minorHAnsi"/>
        </w:rPr>
        <w:t>.</w:t>
      </w:r>
    </w:p>
    <w:p w14:paraId="28F68631" w14:textId="77777777" w:rsidR="001923C7" w:rsidRPr="00D17735" w:rsidRDefault="001923C7" w:rsidP="008D3BB2">
      <w:pPr>
        <w:spacing w:after="0" w:line="240" w:lineRule="auto"/>
        <w:jc w:val="both"/>
        <w:rPr>
          <w:rFonts w:eastAsia="Verdana" w:cstheme="minorHAnsi"/>
        </w:rPr>
      </w:pPr>
    </w:p>
    <w:p w14:paraId="1486CCC3" w14:textId="196ADB0C" w:rsidR="001923C7" w:rsidRPr="00D17735" w:rsidRDefault="00573E5D" w:rsidP="00084B9A">
      <w:pPr>
        <w:pStyle w:val="Paragraphedeliste"/>
        <w:numPr>
          <w:ilvl w:val="0"/>
          <w:numId w:val="7"/>
        </w:numPr>
        <w:spacing w:after="0" w:line="240" w:lineRule="auto"/>
        <w:jc w:val="both"/>
        <w:rPr>
          <w:rFonts w:eastAsia="Verdana" w:cstheme="minorHAnsi"/>
        </w:rPr>
      </w:pPr>
      <w:r w:rsidRPr="00D17735">
        <w:rPr>
          <w:rFonts w:eastAsia="Verdana" w:cstheme="minorHAnsi"/>
        </w:rPr>
        <w:t xml:space="preserve">L’Association doit mettre </w:t>
      </w:r>
      <w:r w:rsidR="00040B09" w:rsidRPr="00D17735">
        <w:rPr>
          <w:rFonts w:eastAsia="Verdana" w:cstheme="minorHAnsi"/>
        </w:rPr>
        <w:t xml:space="preserve">en place des créneaux d’entraînement sportif spécifiques pour les jeunes du </w:t>
      </w:r>
      <w:r w:rsidR="00156609" w:rsidRPr="00D17735">
        <w:rPr>
          <w:rFonts w:eastAsia="Verdana" w:cstheme="minorHAnsi"/>
        </w:rPr>
        <w:t>dispositif</w:t>
      </w:r>
      <w:r w:rsidR="00040B09" w:rsidRPr="00D17735">
        <w:rPr>
          <w:rFonts w:eastAsia="Verdana" w:cstheme="minorHAnsi"/>
        </w:rPr>
        <w:t xml:space="preserve">, encadré par </w:t>
      </w:r>
      <w:r w:rsidR="002A4567" w:rsidRPr="00D17735">
        <w:rPr>
          <w:rFonts w:eastAsia="Verdana" w:cstheme="minorHAnsi"/>
        </w:rPr>
        <w:t xml:space="preserve">un </w:t>
      </w:r>
      <w:r w:rsidR="00040B09" w:rsidRPr="00D17735">
        <w:rPr>
          <w:rFonts w:eastAsia="Verdana" w:cstheme="minorHAnsi"/>
        </w:rPr>
        <w:t>entraîneur référent.</w:t>
      </w:r>
    </w:p>
    <w:p w14:paraId="126A08D8" w14:textId="77777777" w:rsidR="001923C7" w:rsidRPr="00D17735" w:rsidRDefault="001923C7" w:rsidP="008D3BB2">
      <w:pPr>
        <w:spacing w:after="0" w:line="240" w:lineRule="auto"/>
        <w:jc w:val="both"/>
        <w:rPr>
          <w:rFonts w:eastAsia="Verdana" w:cstheme="minorHAnsi"/>
        </w:rPr>
      </w:pPr>
    </w:p>
    <w:p w14:paraId="3E766E60" w14:textId="4889867B" w:rsidR="008F7439" w:rsidRDefault="007E5B77" w:rsidP="0026526B">
      <w:pPr>
        <w:pStyle w:val="Paragraphedeliste"/>
        <w:numPr>
          <w:ilvl w:val="0"/>
          <w:numId w:val="7"/>
        </w:numPr>
        <w:spacing w:after="0" w:line="240" w:lineRule="auto"/>
        <w:jc w:val="both"/>
        <w:rPr>
          <w:rFonts w:eastAsia="Verdana" w:cstheme="minorHAnsi"/>
        </w:rPr>
      </w:pPr>
      <w:r w:rsidRPr="008F7439">
        <w:rPr>
          <w:rFonts w:eastAsia="Verdana" w:cstheme="minorHAnsi"/>
        </w:rPr>
        <w:t>U</w:t>
      </w:r>
      <w:r w:rsidR="00040B09" w:rsidRPr="008F7439">
        <w:rPr>
          <w:rFonts w:eastAsia="Verdana" w:cstheme="minorHAnsi"/>
        </w:rPr>
        <w:t xml:space="preserve">n entraîneur référent </w:t>
      </w:r>
      <w:r w:rsidRPr="008F7439">
        <w:rPr>
          <w:rFonts w:eastAsia="Verdana" w:cstheme="minorHAnsi"/>
        </w:rPr>
        <w:t xml:space="preserve">doit être nommé </w:t>
      </w:r>
      <w:r w:rsidR="00040B09" w:rsidRPr="008F7439">
        <w:rPr>
          <w:rFonts w:eastAsia="Verdana" w:cstheme="minorHAnsi"/>
        </w:rPr>
        <w:t>pour les jeunes du programme</w:t>
      </w:r>
      <w:r w:rsidR="00905055" w:rsidRPr="008F7439">
        <w:rPr>
          <w:rFonts w:eastAsia="Verdana" w:cstheme="minorHAnsi"/>
        </w:rPr>
        <w:t xml:space="preserve">. </w:t>
      </w:r>
      <w:r w:rsidR="008F7439" w:rsidRPr="008F7439">
        <w:rPr>
          <w:rFonts w:eastAsia="Verdana" w:cstheme="minorHAnsi"/>
        </w:rPr>
        <w:t>Il est préférable que cette personne soi</w:t>
      </w:r>
      <w:r w:rsidR="008F7439">
        <w:rPr>
          <w:rFonts w:eastAsia="Verdana" w:cstheme="minorHAnsi"/>
        </w:rPr>
        <w:t>t</w:t>
      </w:r>
      <w:r w:rsidR="00040B09" w:rsidRPr="008F7439">
        <w:rPr>
          <w:rFonts w:eastAsia="Verdana" w:cstheme="minorHAnsi"/>
        </w:rPr>
        <w:t xml:space="preserve"> diplômé</w:t>
      </w:r>
      <w:r w:rsidR="008F7439">
        <w:rPr>
          <w:rFonts w:eastAsia="Verdana" w:cstheme="minorHAnsi"/>
        </w:rPr>
        <w:t xml:space="preserve">e </w:t>
      </w:r>
      <w:r w:rsidR="0062718C" w:rsidRPr="008F7439">
        <w:rPr>
          <w:rFonts w:eastAsia="Verdana" w:cstheme="minorHAnsi"/>
        </w:rPr>
        <w:t xml:space="preserve">du </w:t>
      </w:r>
      <w:r w:rsidR="007276A2" w:rsidRPr="008F7439">
        <w:rPr>
          <w:rFonts w:eastAsia="Verdana" w:cstheme="minorHAnsi"/>
        </w:rPr>
        <w:t>DEJEPS</w:t>
      </w:r>
      <w:r w:rsidRPr="008F7439">
        <w:rPr>
          <w:rFonts w:eastAsia="Verdana" w:cstheme="minorHAnsi"/>
        </w:rPr>
        <w:t xml:space="preserve"> Triathlon</w:t>
      </w:r>
      <w:r w:rsidR="00CD40C5" w:rsidRPr="008F7439">
        <w:rPr>
          <w:rFonts w:eastAsia="Verdana" w:cstheme="minorHAnsi"/>
        </w:rPr>
        <w:t xml:space="preserve"> ou équivalent ou du BF</w:t>
      </w:r>
      <w:r w:rsidR="004A5D49" w:rsidRPr="008F7439">
        <w:rPr>
          <w:rFonts w:eastAsia="Verdana" w:cstheme="minorHAnsi"/>
        </w:rPr>
        <w:t>3</w:t>
      </w:r>
      <w:r w:rsidR="007276A2" w:rsidRPr="008F7439">
        <w:rPr>
          <w:rFonts w:eastAsia="Verdana" w:cstheme="minorHAnsi"/>
        </w:rPr>
        <w:t>.</w:t>
      </w:r>
      <w:r w:rsidR="00C724F8" w:rsidRPr="008F7439">
        <w:rPr>
          <w:rFonts w:eastAsia="Verdana" w:cstheme="minorHAnsi"/>
        </w:rPr>
        <w:t xml:space="preserve"> À défaut</w:t>
      </w:r>
      <w:r w:rsidR="00F843CE" w:rsidRPr="008F7439">
        <w:rPr>
          <w:rFonts w:eastAsia="Verdana" w:cstheme="minorHAnsi"/>
        </w:rPr>
        <w:t xml:space="preserve">, </w:t>
      </w:r>
      <w:r w:rsidR="00566F70">
        <w:rPr>
          <w:rFonts w:eastAsia="Verdana" w:cstheme="minorHAnsi"/>
        </w:rPr>
        <w:t>le diplôme de l’entraîneur référent devra être communiqué à la Ligue.</w:t>
      </w:r>
    </w:p>
    <w:p w14:paraId="4697DE9A" w14:textId="77777777" w:rsidR="001923C7" w:rsidRPr="00566F70" w:rsidRDefault="001923C7" w:rsidP="00566F70">
      <w:pPr>
        <w:spacing w:after="0" w:line="240" w:lineRule="auto"/>
        <w:jc w:val="both"/>
        <w:rPr>
          <w:rFonts w:eastAsia="Verdana" w:cstheme="minorHAnsi"/>
        </w:rPr>
      </w:pPr>
    </w:p>
    <w:p w14:paraId="4B439369" w14:textId="049CEA7C" w:rsidR="001923C7" w:rsidRPr="00D17735" w:rsidRDefault="00522CC2" w:rsidP="002717C9">
      <w:pPr>
        <w:pStyle w:val="Paragraphedeliste"/>
        <w:numPr>
          <w:ilvl w:val="0"/>
          <w:numId w:val="7"/>
        </w:numPr>
        <w:spacing w:after="0" w:line="240" w:lineRule="auto"/>
        <w:jc w:val="both"/>
        <w:rPr>
          <w:rFonts w:eastAsia="Verdana" w:cstheme="minorHAnsi"/>
        </w:rPr>
      </w:pPr>
      <w:r w:rsidRPr="00D17735">
        <w:rPr>
          <w:rFonts w:eastAsia="Verdana" w:cstheme="minorHAnsi"/>
        </w:rPr>
        <w:t>L’Association doit p</w:t>
      </w:r>
      <w:r w:rsidR="00040B09" w:rsidRPr="00D17735">
        <w:rPr>
          <w:rFonts w:eastAsia="Verdana" w:cstheme="minorHAnsi"/>
        </w:rPr>
        <w:t>résenter chaque année</w:t>
      </w:r>
      <w:r w:rsidRPr="00D17735">
        <w:rPr>
          <w:rFonts w:eastAsia="Verdana" w:cstheme="minorHAnsi"/>
        </w:rPr>
        <w:t xml:space="preserve"> à la Ligue </w:t>
      </w:r>
      <w:r w:rsidR="00040B09" w:rsidRPr="00D17735">
        <w:rPr>
          <w:rFonts w:eastAsia="Verdana" w:cstheme="minorHAnsi"/>
        </w:rPr>
        <w:t xml:space="preserve">un bilan de fonctionnement du </w:t>
      </w:r>
      <w:r w:rsidRPr="00D17735">
        <w:rPr>
          <w:rFonts w:eastAsia="Verdana" w:cstheme="minorHAnsi"/>
        </w:rPr>
        <w:t>dispo</w:t>
      </w:r>
      <w:r w:rsidR="001101BA" w:rsidRPr="00D17735">
        <w:rPr>
          <w:rFonts w:eastAsia="Verdana" w:cstheme="minorHAnsi"/>
        </w:rPr>
        <w:t>sitif</w:t>
      </w:r>
      <w:r w:rsidR="00040B09" w:rsidRPr="00D17735">
        <w:rPr>
          <w:rFonts w:eastAsia="Verdana" w:cstheme="minorHAnsi"/>
        </w:rPr>
        <w:t xml:space="preserve"> (voir modalités art.5).</w:t>
      </w:r>
    </w:p>
    <w:p w14:paraId="7A7AF856" w14:textId="77777777" w:rsidR="001923C7" w:rsidRPr="00D17735" w:rsidRDefault="001923C7" w:rsidP="008D3BB2">
      <w:pPr>
        <w:spacing w:after="0" w:line="240" w:lineRule="auto"/>
        <w:jc w:val="both"/>
        <w:rPr>
          <w:rFonts w:eastAsia="Verdana" w:cstheme="minorHAnsi"/>
        </w:rPr>
      </w:pPr>
    </w:p>
    <w:p w14:paraId="5A95E93C" w14:textId="7406192B" w:rsidR="001923C7" w:rsidRPr="00D17735" w:rsidRDefault="00040B09" w:rsidP="002717C9">
      <w:pPr>
        <w:pStyle w:val="Paragraphedeliste"/>
        <w:numPr>
          <w:ilvl w:val="0"/>
          <w:numId w:val="7"/>
        </w:numPr>
        <w:spacing w:after="0" w:line="240" w:lineRule="auto"/>
        <w:jc w:val="both"/>
        <w:rPr>
          <w:rFonts w:eastAsia="Verdana" w:cstheme="minorHAnsi"/>
        </w:rPr>
      </w:pPr>
      <w:r w:rsidRPr="00D17735">
        <w:rPr>
          <w:rFonts w:eastAsia="Verdana" w:cstheme="minorHAnsi"/>
        </w:rPr>
        <w:t>L'</w:t>
      </w:r>
      <w:r w:rsidR="001101BA" w:rsidRPr="00D17735">
        <w:rPr>
          <w:rFonts w:eastAsia="Verdana" w:cstheme="minorHAnsi"/>
        </w:rPr>
        <w:t>A</w:t>
      </w:r>
      <w:r w:rsidRPr="00D17735">
        <w:rPr>
          <w:rFonts w:eastAsia="Verdana" w:cstheme="minorHAnsi"/>
        </w:rPr>
        <w:t xml:space="preserve">ssociation doit être </w:t>
      </w:r>
      <w:r w:rsidR="008E3A86">
        <w:rPr>
          <w:rFonts w:eastAsia="Verdana" w:cstheme="minorHAnsi"/>
        </w:rPr>
        <w:t xml:space="preserve">affiliée à la </w:t>
      </w:r>
      <w:r w:rsidR="008E3A86" w:rsidRPr="00D17735">
        <w:rPr>
          <w:rFonts w:eastAsia="Verdana" w:cstheme="minorHAnsi"/>
        </w:rPr>
        <w:t>Fédération Française de Triathlon (F</w:t>
      </w:r>
      <w:r w:rsidR="008E3A86">
        <w:rPr>
          <w:rFonts w:eastAsia="Verdana" w:cstheme="minorHAnsi"/>
        </w:rPr>
        <w:t>FTRI</w:t>
      </w:r>
      <w:r w:rsidR="008E3A86" w:rsidRPr="00D17735">
        <w:rPr>
          <w:rFonts w:eastAsia="Verdana" w:cstheme="minorHAnsi"/>
        </w:rPr>
        <w:t>)</w:t>
      </w:r>
      <w:r w:rsidR="008E3A86">
        <w:rPr>
          <w:rFonts w:eastAsia="Verdana" w:cstheme="minorHAnsi"/>
        </w:rPr>
        <w:t xml:space="preserve"> et </w:t>
      </w:r>
      <w:r w:rsidRPr="00D17735">
        <w:rPr>
          <w:rFonts w:eastAsia="Verdana" w:cstheme="minorHAnsi"/>
        </w:rPr>
        <w:t xml:space="preserve">à jour de ses cotisations auprès de la </w:t>
      </w:r>
      <w:r w:rsidR="00105F89" w:rsidRPr="00D17735">
        <w:rPr>
          <w:rFonts w:eastAsia="Verdana" w:cstheme="minorHAnsi"/>
        </w:rPr>
        <w:t>L</w:t>
      </w:r>
      <w:r w:rsidRPr="00D17735">
        <w:rPr>
          <w:rFonts w:eastAsia="Verdana" w:cstheme="minorHAnsi"/>
        </w:rPr>
        <w:t>igue.</w:t>
      </w:r>
    </w:p>
    <w:p w14:paraId="06136927" w14:textId="31B5B225" w:rsidR="00105F89" w:rsidRPr="00D17735" w:rsidRDefault="00105F89" w:rsidP="008D3BB2">
      <w:pPr>
        <w:spacing w:after="0" w:line="240" w:lineRule="auto"/>
        <w:jc w:val="both"/>
        <w:rPr>
          <w:rFonts w:eastAsia="Verdana" w:cstheme="minorHAnsi"/>
        </w:rPr>
      </w:pPr>
    </w:p>
    <w:p w14:paraId="53B854A6" w14:textId="009773FD" w:rsidR="001101BA" w:rsidRPr="00D17735" w:rsidRDefault="001101BA" w:rsidP="00766D0A">
      <w:pPr>
        <w:pStyle w:val="Paragraphedeliste"/>
        <w:numPr>
          <w:ilvl w:val="0"/>
          <w:numId w:val="7"/>
        </w:numPr>
        <w:spacing w:after="0" w:line="240" w:lineRule="auto"/>
        <w:jc w:val="both"/>
        <w:rPr>
          <w:rFonts w:eastAsia="Verdana" w:cstheme="minorHAnsi"/>
        </w:rPr>
      </w:pPr>
      <w:r w:rsidRPr="00D17735">
        <w:rPr>
          <w:rFonts w:eastAsia="Verdana" w:cstheme="minorHAnsi"/>
        </w:rPr>
        <w:t>80 % des jeunes bénéficiaires du pro</w:t>
      </w:r>
      <w:r w:rsidR="005D163A" w:rsidRPr="00D17735">
        <w:rPr>
          <w:rFonts w:eastAsia="Verdana" w:cstheme="minorHAnsi"/>
        </w:rPr>
        <w:t>gramme</w:t>
      </w:r>
      <w:r w:rsidR="002B2277" w:rsidRPr="00D17735">
        <w:rPr>
          <w:rFonts w:eastAsia="Verdana" w:cstheme="minorHAnsi"/>
        </w:rPr>
        <w:t>, à minima,</w:t>
      </w:r>
      <w:r w:rsidR="005D163A" w:rsidRPr="00D17735">
        <w:rPr>
          <w:rFonts w:eastAsia="Verdana" w:cstheme="minorHAnsi"/>
        </w:rPr>
        <w:t xml:space="preserve"> doivent être licenciés </w:t>
      </w:r>
      <w:r w:rsidR="002B2277" w:rsidRPr="00D17735">
        <w:rPr>
          <w:rFonts w:eastAsia="Verdana" w:cstheme="minorHAnsi"/>
        </w:rPr>
        <w:t>F</w:t>
      </w:r>
      <w:r w:rsidR="00FA318C">
        <w:rPr>
          <w:rFonts w:eastAsia="Verdana" w:cstheme="minorHAnsi"/>
        </w:rPr>
        <w:t>FTRI</w:t>
      </w:r>
      <w:r w:rsidR="0055795E">
        <w:rPr>
          <w:rFonts w:eastAsia="Verdana" w:cstheme="minorHAnsi"/>
        </w:rPr>
        <w:t>.</w:t>
      </w:r>
    </w:p>
    <w:p w14:paraId="585AAFBB" w14:textId="77777777" w:rsidR="00766D0A" w:rsidRPr="00D17735" w:rsidRDefault="00766D0A" w:rsidP="00766D0A">
      <w:pPr>
        <w:spacing w:after="0" w:line="240" w:lineRule="auto"/>
        <w:jc w:val="both"/>
        <w:rPr>
          <w:rFonts w:eastAsia="Verdana" w:cstheme="minorHAnsi"/>
          <w:sz w:val="20"/>
          <w:szCs w:val="20"/>
        </w:rPr>
      </w:pPr>
    </w:p>
    <w:p w14:paraId="44219583" w14:textId="77777777" w:rsidR="001923C7" w:rsidRPr="00D17735" w:rsidRDefault="001923C7" w:rsidP="008D3BB2">
      <w:pPr>
        <w:spacing w:after="0" w:line="240" w:lineRule="auto"/>
        <w:jc w:val="both"/>
        <w:rPr>
          <w:rFonts w:eastAsia="Verdana" w:cstheme="minorHAnsi"/>
          <w:sz w:val="20"/>
          <w:szCs w:val="20"/>
        </w:rPr>
      </w:pPr>
    </w:p>
    <w:p w14:paraId="57719FF3" w14:textId="35060FCB" w:rsidR="001923C7" w:rsidRPr="002717C9" w:rsidRDefault="00040B09" w:rsidP="002717C9">
      <w:pPr>
        <w:spacing w:after="0" w:line="240" w:lineRule="auto"/>
        <w:rPr>
          <w:rFonts w:eastAsia="Verdana" w:cstheme="minorHAnsi"/>
          <w:b/>
          <w:sz w:val="28"/>
          <w:szCs w:val="28"/>
        </w:rPr>
      </w:pPr>
      <w:r w:rsidRPr="00FF02DB">
        <w:rPr>
          <w:rFonts w:eastAsia="Verdana" w:cstheme="minorHAnsi"/>
          <w:b/>
          <w:sz w:val="24"/>
          <w:szCs w:val="24"/>
          <w:u w:val="single"/>
        </w:rPr>
        <w:t>Article 3 </w:t>
      </w:r>
      <w:r w:rsidRPr="00FF02DB">
        <w:rPr>
          <w:rFonts w:eastAsia="Verdana" w:cstheme="minorHAnsi"/>
          <w:sz w:val="24"/>
          <w:szCs w:val="24"/>
          <w:u w:val="single"/>
        </w:rPr>
        <w:t>:</w:t>
      </w:r>
      <w:r w:rsidRPr="002717C9">
        <w:rPr>
          <w:rFonts w:eastAsia="Verdana" w:cstheme="minorHAnsi"/>
          <w:sz w:val="24"/>
          <w:szCs w:val="24"/>
        </w:rPr>
        <w:t xml:space="preserve"> </w:t>
      </w:r>
      <w:r w:rsidRPr="002717C9">
        <w:rPr>
          <w:rFonts w:eastAsia="Verdana" w:cstheme="minorHAnsi"/>
          <w:b/>
          <w:sz w:val="24"/>
          <w:szCs w:val="24"/>
        </w:rPr>
        <w:t xml:space="preserve">Engagements de la </w:t>
      </w:r>
      <w:r w:rsidR="00CF08CB" w:rsidRPr="002717C9">
        <w:rPr>
          <w:rFonts w:eastAsia="Verdana" w:cstheme="minorHAnsi"/>
          <w:b/>
          <w:sz w:val="24"/>
          <w:szCs w:val="24"/>
        </w:rPr>
        <w:t>L</w:t>
      </w:r>
      <w:r w:rsidRPr="002717C9">
        <w:rPr>
          <w:rFonts w:eastAsia="Verdana" w:cstheme="minorHAnsi"/>
          <w:b/>
          <w:sz w:val="24"/>
          <w:szCs w:val="24"/>
        </w:rPr>
        <w:t>igue</w:t>
      </w:r>
    </w:p>
    <w:p w14:paraId="3D12138E" w14:textId="77777777" w:rsidR="001923C7" w:rsidRPr="00D17735" w:rsidRDefault="001923C7" w:rsidP="008D3BB2">
      <w:pPr>
        <w:spacing w:after="0" w:line="240" w:lineRule="auto"/>
        <w:jc w:val="both"/>
        <w:rPr>
          <w:rFonts w:eastAsia="Verdana" w:cstheme="minorHAnsi"/>
          <w:bCs/>
        </w:rPr>
      </w:pPr>
    </w:p>
    <w:p w14:paraId="12590E75" w14:textId="735885F0" w:rsidR="00F01CC7" w:rsidRPr="00D17735" w:rsidRDefault="00CA05B1" w:rsidP="008D3BB2">
      <w:pPr>
        <w:spacing w:after="0" w:line="240" w:lineRule="auto"/>
        <w:jc w:val="both"/>
        <w:rPr>
          <w:rFonts w:eastAsia="Verdana" w:cstheme="minorHAnsi"/>
          <w:bCs/>
        </w:rPr>
      </w:pPr>
      <w:r w:rsidRPr="00D17735">
        <w:rPr>
          <w:rFonts w:eastAsia="Verdana" w:cstheme="minorHAnsi"/>
          <w:bCs/>
        </w:rPr>
        <w:t xml:space="preserve">Dans le cadre de son </w:t>
      </w:r>
      <w:r w:rsidR="00334B62" w:rsidRPr="00D17735">
        <w:rPr>
          <w:rFonts w:eastAsia="Verdana" w:cstheme="minorHAnsi"/>
          <w:bCs/>
        </w:rPr>
        <w:t>accompagnement</w:t>
      </w:r>
      <w:r w:rsidRPr="00D17735">
        <w:rPr>
          <w:rFonts w:eastAsia="Verdana" w:cstheme="minorHAnsi"/>
          <w:bCs/>
        </w:rPr>
        <w:t xml:space="preserve"> </w:t>
      </w:r>
      <w:r w:rsidR="00334B62" w:rsidRPr="00D17735">
        <w:rPr>
          <w:rFonts w:eastAsia="Verdana" w:cstheme="minorHAnsi"/>
          <w:bCs/>
        </w:rPr>
        <w:t>d</w:t>
      </w:r>
      <w:r w:rsidRPr="00D17735">
        <w:rPr>
          <w:rFonts w:eastAsia="Verdana" w:cstheme="minorHAnsi"/>
          <w:bCs/>
        </w:rPr>
        <w:t xml:space="preserve">u dispositif « Scolarité </w:t>
      </w:r>
      <w:r w:rsidR="00495B36" w:rsidRPr="00D17735">
        <w:rPr>
          <w:rFonts w:eastAsia="Verdana" w:cstheme="minorHAnsi"/>
          <w:bCs/>
        </w:rPr>
        <w:t>&amp; Sports Enchaînés », la Ligue s’engage à :</w:t>
      </w:r>
    </w:p>
    <w:p w14:paraId="23A23ACF" w14:textId="77777777" w:rsidR="00495B36" w:rsidRPr="00D17735" w:rsidRDefault="00495B36" w:rsidP="008D3BB2">
      <w:pPr>
        <w:spacing w:after="0" w:line="240" w:lineRule="auto"/>
        <w:jc w:val="both"/>
        <w:rPr>
          <w:rFonts w:eastAsia="Verdana" w:cstheme="minorHAnsi"/>
          <w:bCs/>
        </w:rPr>
      </w:pPr>
    </w:p>
    <w:p w14:paraId="70ACC070" w14:textId="439CB96F" w:rsidR="00495B36" w:rsidRPr="00D17735" w:rsidRDefault="00495B36" w:rsidP="00495B36">
      <w:pPr>
        <w:pStyle w:val="Paragraphedeliste"/>
        <w:numPr>
          <w:ilvl w:val="0"/>
          <w:numId w:val="8"/>
        </w:numPr>
        <w:spacing w:after="0" w:line="240" w:lineRule="auto"/>
        <w:jc w:val="both"/>
        <w:rPr>
          <w:rFonts w:eastAsia="Verdana" w:cstheme="minorHAnsi"/>
          <w:bCs/>
        </w:rPr>
      </w:pPr>
      <w:r w:rsidRPr="00D17735">
        <w:rPr>
          <w:rFonts w:eastAsia="Verdana" w:cstheme="minorHAnsi"/>
          <w:bCs/>
        </w:rPr>
        <w:t>Apporter un soutien financier et logistique à l’Association pour la durée de la convention</w:t>
      </w:r>
      <w:r w:rsidR="00681EB5" w:rsidRPr="00D17735">
        <w:rPr>
          <w:rFonts w:eastAsia="Verdana" w:cstheme="minorHAnsi"/>
          <w:bCs/>
        </w:rPr>
        <w:t> ;</w:t>
      </w:r>
    </w:p>
    <w:p w14:paraId="74ABEE3D" w14:textId="77777777" w:rsidR="00495B36" w:rsidRPr="00D17735" w:rsidRDefault="00495B36" w:rsidP="00495B36">
      <w:pPr>
        <w:spacing w:after="0" w:line="240" w:lineRule="auto"/>
        <w:jc w:val="both"/>
        <w:rPr>
          <w:rFonts w:eastAsia="Verdana" w:cstheme="minorHAnsi"/>
          <w:bCs/>
        </w:rPr>
      </w:pPr>
    </w:p>
    <w:p w14:paraId="3BC64EF9" w14:textId="3707C518" w:rsidR="00495B36" w:rsidRPr="00D17735" w:rsidRDefault="004E6A87" w:rsidP="00495B36">
      <w:pPr>
        <w:pStyle w:val="Paragraphedeliste"/>
        <w:numPr>
          <w:ilvl w:val="0"/>
          <w:numId w:val="8"/>
        </w:numPr>
        <w:spacing w:after="0" w:line="240" w:lineRule="auto"/>
        <w:jc w:val="both"/>
        <w:rPr>
          <w:rFonts w:eastAsia="Verdana" w:cstheme="minorHAnsi"/>
          <w:bCs/>
        </w:rPr>
      </w:pPr>
      <w:r w:rsidRPr="00D17735">
        <w:rPr>
          <w:rFonts w:eastAsia="Verdana" w:cstheme="minorHAnsi"/>
          <w:bCs/>
        </w:rPr>
        <w:t xml:space="preserve">Tenir à disposition </w:t>
      </w:r>
      <w:r w:rsidR="00681EB5" w:rsidRPr="00D17735">
        <w:rPr>
          <w:rFonts w:eastAsia="Verdana" w:cstheme="minorHAnsi"/>
          <w:bCs/>
        </w:rPr>
        <w:t xml:space="preserve">de l’Association le </w:t>
      </w:r>
      <w:r w:rsidR="0051064E" w:rsidRPr="00D17735">
        <w:rPr>
          <w:rFonts w:eastAsia="Verdana" w:cstheme="minorHAnsi"/>
          <w:bCs/>
        </w:rPr>
        <w:t>Conseiller</w:t>
      </w:r>
      <w:r w:rsidR="00681EB5" w:rsidRPr="00D17735">
        <w:rPr>
          <w:rFonts w:eastAsia="Verdana" w:cstheme="minorHAnsi"/>
          <w:bCs/>
        </w:rPr>
        <w:t xml:space="preserve"> Technique de Ligue (CTL) référent pour appor</w:t>
      </w:r>
      <w:r w:rsidR="0051064E" w:rsidRPr="00D17735">
        <w:rPr>
          <w:rFonts w:eastAsia="Verdana" w:cstheme="minorHAnsi"/>
          <w:bCs/>
        </w:rPr>
        <w:t>ter tout conseils utiles au bon fonctionnement de la section</w:t>
      </w:r>
      <w:r w:rsidR="00C97663" w:rsidRPr="00D17735">
        <w:rPr>
          <w:rFonts w:eastAsia="Verdana" w:cstheme="minorHAnsi"/>
          <w:bCs/>
        </w:rPr>
        <w:t> ;</w:t>
      </w:r>
    </w:p>
    <w:p w14:paraId="22C250A6" w14:textId="77777777" w:rsidR="0051064E" w:rsidRPr="00D17735" w:rsidRDefault="0051064E" w:rsidP="0051064E">
      <w:pPr>
        <w:pStyle w:val="Paragraphedeliste"/>
        <w:rPr>
          <w:rFonts w:eastAsia="Verdana" w:cstheme="minorHAnsi"/>
          <w:bCs/>
        </w:rPr>
      </w:pPr>
    </w:p>
    <w:p w14:paraId="30435937" w14:textId="4B9FAAD5" w:rsidR="0051064E" w:rsidRPr="00D17735" w:rsidRDefault="0051064E" w:rsidP="00495B36">
      <w:pPr>
        <w:pStyle w:val="Paragraphedeliste"/>
        <w:numPr>
          <w:ilvl w:val="0"/>
          <w:numId w:val="8"/>
        </w:numPr>
        <w:spacing w:after="0" w:line="240" w:lineRule="auto"/>
        <w:jc w:val="both"/>
        <w:rPr>
          <w:rFonts w:eastAsia="Verdana" w:cstheme="minorHAnsi"/>
          <w:bCs/>
        </w:rPr>
      </w:pPr>
      <w:r w:rsidRPr="00D17735">
        <w:rPr>
          <w:rFonts w:eastAsia="Verdana" w:cstheme="minorHAnsi"/>
          <w:bCs/>
        </w:rPr>
        <w:t>Effectuer, par le biais d</w:t>
      </w:r>
      <w:r w:rsidR="008A5ED4" w:rsidRPr="00D17735">
        <w:rPr>
          <w:rFonts w:eastAsia="Verdana" w:cstheme="minorHAnsi"/>
          <w:bCs/>
        </w:rPr>
        <w:t>u CTL,</w:t>
      </w:r>
      <w:r w:rsidRPr="00D17735">
        <w:rPr>
          <w:rFonts w:eastAsia="Verdana" w:cstheme="minorHAnsi"/>
          <w:bCs/>
        </w:rPr>
        <w:t xml:space="preserve"> une visite </w:t>
      </w:r>
      <w:r w:rsidR="008A5ED4" w:rsidRPr="00D17735">
        <w:rPr>
          <w:rFonts w:eastAsia="Verdana" w:cstheme="minorHAnsi"/>
          <w:bCs/>
        </w:rPr>
        <w:t>annuelle du dispositif mis en place par l’</w:t>
      </w:r>
      <w:r w:rsidR="00C97663" w:rsidRPr="00D17735">
        <w:rPr>
          <w:rFonts w:eastAsia="Verdana" w:cstheme="minorHAnsi"/>
          <w:bCs/>
        </w:rPr>
        <w:t>Association</w:t>
      </w:r>
      <w:r w:rsidR="00EC66FE" w:rsidRPr="00D17735">
        <w:rPr>
          <w:rFonts w:eastAsia="Verdana" w:cstheme="minorHAnsi"/>
        </w:rPr>
        <w:t xml:space="preserve"> à un </w:t>
      </w:r>
      <w:r w:rsidR="00936235" w:rsidRPr="00D17735">
        <w:rPr>
          <w:rFonts w:eastAsia="Verdana" w:cstheme="minorHAnsi"/>
        </w:rPr>
        <w:t>entraînement</w:t>
      </w:r>
      <w:r w:rsidR="00EC66FE" w:rsidRPr="00D17735">
        <w:rPr>
          <w:rFonts w:eastAsia="Verdana" w:cstheme="minorHAnsi"/>
        </w:rPr>
        <w:t xml:space="preserve"> ou événement jugé opportun par l’Association</w:t>
      </w:r>
      <w:r w:rsidR="00C97663" w:rsidRPr="00D17735">
        <w:rPr>
          <w:rFonts w:eastAsia="Verdana" w:cstheme="minorHAnsi"/>
          <w:bCs/>
        </w:rPr>
        <w:t> ;</w:t>
      </w:r>
    </w:p>
    <w:p w14:paraId="76E4241E" w14:textId="77777777" w:rsidR="00C97663" w:rsidRPr="00D17735" w:rsidRDefault="00C97663" w:rsidP="00C97663">
      <w:pPr>
        <w:pStyle w:val="Paragraphedeliste"/>
        <w:rPr>
          <w:rFonts w:eastAsia="Verdana" w:cstheme="minorHAnsi"/>
          <w:bCs/>
        </w:rPr>
      </w:pPr>
    </w:p>
    <w:p w14:paraId="07522F10" w14:textId="128B53BB" w:rsidR="00C97663" w:rsidRPr="00D17735" w:rsidRDefault="00936235" w:rsidP="00495B36">
      <w:pPr>
        <w:pStyle w:val="Paragraphedeliste"/>
        <w:numPr>
          <w:ilvl w:val="0"/>
          <w:numId w:val="8"/>
        </w:numPr>
        <w:spacing w:after="0" w:line="240" w:lineRule="auto"/>
        <w:jc w:val="both"/>
        <w:rPr>
          <w:rFonts w:eastAsia="Verdana" w:cstheme="minorHAnsi"/>
          <w:bCs/>
        </w:rPr>
      </w:pPr>
      <w:r w:rsidRPr="00D17735">
        <w:rPr>
          <w:rFonts w:eastAsia="Verdana" w:cstheme="minorHAnsi"/>
          <w:bCs/>
        </w:rPr>
        <w:t xml:space="preserve">Assurer la promotion de la section </w:t>
      </w:r>
      <w:r w:rsidR="00A66533" w:rsidRPr="00D17735">
        <w:rPr>
          <w:rFonts w:eastAsia="Verdana" w:cstheme="minorHAnsi"/>
          <w:bCs/>
        </w:rPr>
        <w:t>à travers ses différents moyens de communication (site internet, réseaux sociaux).</w:t>
      </w:r>
    </w:p>
    <w:p w14:paraId="218948BE" w14:textId="61013FA0" w:rsidR="00D17735" w:rsidRDefault="00D17735">
      <w:pPr>
        <w:rPr>
          <w:rFonts w:eastAsia="Verdana" w:cstheme="minorHAnsi"/>
          <w:bCs/>
        </w:rPr>
      </w:pPr>
      <w:r>
        <w:rPr>
          <w:rFonts w:eastAsia="Verdana" w:cstheme="minorHAnsi"/>
          <w:bCs/>
        </w:rPr>
        <w:br w:type="page"/>
      </w:r>
    </w:p>
    <w:p w14:paraId="79434001" w14:textId="02378D24" w:rsidR="001923C7" w:rsidRPr="00D17735" w:rsidRDefault="00D17735" w:rsidP="00D17735">
      <w:pPr>
        <w:spacing w:after="0" w:line="240" w:lineRule="auto"/>
        <w:rPr>
          <w:rFonts w:eastAsia="Verdana" w:cstheme="minorHAnsi"/>
          <w:sz w:val="24"/>
          <w:szCs w:val="24"/>
        </w:rPr>
      </w:pPr>
      <w:r w:rsidRPr="00FF02DB">
        <w:rPr>
          <w:rFonts w:eastAsia="Verdana" w:cstheme="minorHAnsi"/>
          <w:b/>
          <w:sz w:val="24"/>
          <w:szCs w:val="24"/>
          <w:u w:val="single"/>
        </w:rPr>
        <w:lastRenderedPageBreak/>
        <w:t>A</w:t>
      </w:r>
      <w:r w:rsidR="00040B09" w:rsidRPr="00FF02DB">
        <w:rPr>
          <w:rFonts w:eastAsia="Verdana" w:cstheme="minorHAnsi"/>
          <w:b/>
          <w:sz w:val="24"/>
          <w:szCs w:val="24"/>
          <w:u w:val="single"/>
        </w:rPr>
        <w:t>rticle 4 </w:t>
      </w:r>
      <w:r w:rsidR="00040B09" w:rsidRPr="00FF02DB">
        <w:rPr>
          <w:rFonts w:eastAsia="Verdana" w:cstheme="minorHAnsi"/>
          <w:sz w:val="24"/>
          <w:szCs w:val="24"/>
          <w:u w:val="single"/>
        </w:rPr>
        <w:t>:</w:t>
      </w:r>
      <w:r w:rsidR="00040B09" w:rsidRPr="00D17735">
        <w:rPr>
          <w:rFonts w:eastAsia="Verdana" w:cstheme="minorHAnsi"/>
          <w:sz w:val="24"/>
          <w:szCs w:val="24"/>
        </w:rPr>
        <w:t xml:space="preserve"> </w:t>
      </w:r>
      <w:r w:rsidR="00040B09" w:rsidRPr="00D17735">
        <w:rPr>
          <w:rFonts w:eastAsia="Verdana" w:cstheme="minorHAnsi"/>
          <w:b/>
          <w:sz w:val="24"/>
          <w:szCs w:val="24"/>
        </w:rPr>
        <w:t>Engagements de l’association</w:t>
      </w:r>
    </w:p>
    <w:p w14:paraId="23FB6DE9" w14:textId="77777777" w:rsidR="001923C7" w:rsidRPr="00D17735" w:rsidRDefault="001923C7" w:rsidP="008D3BB2">
      <w:pPr>
        <w:spacing w:after="0" w:line="240" w:lineRule="auto"/>
        <w:jc w:val="both"/>
        <w:rPr>
          <w:rFonts w:eastAsia="Verdana" w:cstheme="minorHAnsi"/>
        </w:rPr>
      </w:pPr>
    </w:p>
    <w:p w14:paraId="7AD9AC9C" w14:textId="6A105E47" w:rsidR="000113EF" w:rsidRDefault="000113EF" w:rsidP="008D3BB2">
      <w:pPr>
        <w:spacing w:after="0" w:line="240" w:lineRule="auto"/>
        <w:jc w:val="both"/>
        <w:rPr>
          <w:rFonts w:eastAsia="Verdana" w:cstheme="minorHAnsi"/>
        </w:rPr>
      </w:pPr>
      <w:r>
        <w:rPr>
          <w:rFonts w:eastAsia="Verdana" w:cstheme="minorHAnsi"/>
        </w:rPr>
        <w:t>Pour obtenir un accompagnement de la part de la Ligue, l</w:t>
      </w:r>
      <w:r w:rsidR="00040B09" w:rsidRPr="00D17735">
        <w:rPr>
          <w:rFonts w:eastAsia="Verdana" w:cstheme="minorHAnsi"/>
        </w:rPr>
        <w:t>’</w:t>
      </w:r>
      <w:r>
        <w:rPr>
          <w:rFonts w:eastAsia="Verdana" w:cstheme="minorHAnsi"/>
        </w:rPr>
        <w:t>A</w:t>
      </w:r>
      <w:r w:rsidR="00040B09" w:rsidRPr="00D17735">
        <w:rPr>
          <w:rFonts w:eastAsia="Verdana" w:cstheme="minorHAnsi"/>
        </w:rPr>
        <w:t>ssociation</w:t>
      </w:r>
      <w:r>
        <w:rPr>
          <w:rFonts w:eastAsia="Verdana" w:cstheme="minorHAnsi"/>
        </w:rPr>
        <w:t xml:space="preserve"> s’engage à :</w:t>
      </w:r>
    </w:p>
    <w:p w14:paraId="731B6EBA" w14:textId="77777777" w:rsidR="000113EF" w:rsidRDefault="000113EF" w:rsidP="008D3BB2">
      <w:pPr>
        <w:spacing w:after="0" w:line="240" w:lineRule="auto"/>
        <w:jc w:val="both"/>
        <w:rPr>
          <w:rFonts w:eastAsia="Verdana" w:cstheme="minorHAnsi"/>
        </w:rPr>
      </w:pPr>
    </w:p>
    <w:p w14:paraId="5CFC6C8A" w14:textId="4D9A2272" w:rsidR="008C7221" w:rsidRDefault="00B11D94" w:rsidP="004A744C">
      <w:pPr>
        <w:pStyle w:val="Paragraphedeliste"/>
        <w:numPr>
          <w:ilvl w:val="0"/>
          <w:numId w:val="12"/>
        </w:numPr>
        <w:spacing w:after="0" w:line="240" w:lineRule="auto"/>
        <w:jc w:val="both"/>
        <w:rPr>
          <w:rFonts w:eastAsia="Verdana" w:cstheme="minorHAnsi"/>
        </w:rPr>
      </w:pPr>
      <w:r>
        <w:rPr>
          <w:rFonts w:eastAsia="Verdana" w:cstheme="minorHAnsi"/>
        </w:rPr>
        <w:t>Retourner</w:t>
      </w:r>
      <w:r w:rsidR="00040B09" w:rsidRPr="004A744C">
        <w:rPr>
          <w:rFonts w:eastAsia="Verdana" w:cstheme="minorHAnsi"/>
        </w:rPr>
        <w:t xml:space="preserve"> à la </w:t>
      </w:r>
      <w:r w:rsidR="00D151B9" w:rsidRPr="004A744C">
        <w:rPr>
          <w:rFonts w:eastAsia="Verdana" w:cstheme="minorHAnsi"/>
        </w:rPr>
        <w:t>L</w:t>
      </w:r>
      <w:r w:rsidR="00040B09" w:rsidRPr="004A744C">
        <w:rPr>
          <w:rFonts w:eastAsia="Verdana" w:cstheme="minorHAnsi"/>
        </w:rPr>
        <w:t xml:space="preserve">igue </w:t>
      </w:r>
      <w:r w:rsidR="008C7221">
        <w:rPr>
          <w:rFonts w:eastAsia="Verdana" w:cstheme="minorHAnsi"/>
        </w:rPr>
        <w:t>les documents suivants :</w:t>
      </w:r>
    </w:p>
    <w:p w14:paraId="5C89AB30" w14:textId="77777777" w:rsidR="00642AC8" w:rsidRDefault="008C7221" w:rsidP="00642AC8">
      <w:pPr>
        <w:pStyle w:val="Paragraphedeliste"/>
        <w:numPr>
          <w:ilvl w:val="1"/>
          <w:numId w:val="12"/>
        </w:numPr>
        <w:spacing w:after="0" w:line="240" w:lineRule="auto"/>
        <w:jc w:val="both"/>
        <w:rPr>
          <w:rFonts w:eastAsia="Verdana" w:cstheme="minorHAnsi"/>
        </w:rPr>
      </w:pPr>
      <w:r w:rsidRPr="004A744C">
        <w:rPr>
          <w:rFonts w:eastAsia="Verdana" w:cstheme="minorHAnsi"/>
        </w:rPr>
        <w:t>L</w:t>
      </w:r>
      <w:r w:rsidR="00040B09" w:rsidRPr="004A744C">
        <w:rPr>
          <w:rFonts w:eastAsia="Verdana" w:cstheme="minorHAnsi"/>
        </w:rPr>
        <w:t>a présente convention signée</w:t>
      </w:r>
      <w:r w:rsidR="00B11D94">
        <w:rPr>
          <w:rFonts w:eastAsia="Verdana" w:cstheme="minorHAnsi"/>
        </w:rPr>
        <w:t> ;</w:t>
      </w:r>
    </w:p>
    <w:p w14:paraId="6B6BFBE0" w14:textId="77777777" w:rsidR="00642AC8" w:rsidRDefault="008C7221" w:rsidP="00642AC8">
      <w:pPr>
        <w:pStyle w:val="Paragraphedeliste"/>
        <w:numPr>
          <w:ilvl w:val="1"/>
          <w:numId w:val="12"/>
        </w:numPr>
        <w:spacing w:after="0" w:line="240" w:lineRule="auto"/>
        <w:jc w:val="both"/>
        <w:rPr>
          <w:rFonts w:eastAsia="Verdana" w:cstheme="minorHAnsi"/>
        </w:rPr>
      </w:pPr>
      <w:r w:rsidRPr="00642AC8">
        <w:rPr>
          <w:rFonts w:eastAsia="Verdana" w:cstheme="minorHAnsi"/>
        </w:rPr>
        <w:t>L</w:t>
      </w:r>
      <w:r w:rsidR="00B11D94" w:rsidRPr="00642AC8">
        <w:rPr>
          <w:rFonts w:eastAsia="Verdana" w:cstheme="minorHAnsi"/>
        </w:rPr>
        <w:t>a</w:t>
      </w:r>
      <w:r w:rsidR="00040B09" w:rsidRPr="00642AC8">
        <w:rPr>
          <w:rFonts w:eastAsia="Verdana" w:cstheme="minorHAnsi"/>
        </w:rPr>
        <w:t xml:space="preserve"> convention </w:t>
      </w:r>
      <w:r w:rsidR="004A744C" w:rsidRPr="00642AC8">
        <w:rPr>
          <w:rFonts w:eastAsia="Verdana" w:cstheme="minorHAnsi"/>
        </w:rPr>
        <w:t>A</w:t>
      </w:r>
      <w:r w:rsidR="00040B09" w:rsidRPr="00642AC8">
        <w:rPr>
          <w:rFonts w:eastAsia="Verdana" w:cstheme="minorHAnsi"/>
        </w:rPr>
        <w:t>ssociation/établissement scolaire signée</w:t>
      </w:r>
      <w:r w:rsidR="004A744C" w:rsidRPr="00642AC8">
        <w:rPr>
          <w:rFonts w:eastAsia="Verdana" w:cstheme="minorHAnsi"/>
        </w:rPr>
        <w:t xml:space="preserve"> par les deux parties</w:t>
      </w:r>
      <w:r w:rsidR="008131FF" w:rsidRPr="00642AC8">
        <w:rPr>
          <w:rFonts w:eastAsia="Verdana" w:cstheme="minorHAnsi"/>
        </w:rPr>
        <w:t> ;</w:t>
      </w:r>
    </w:p>
    <w:p w14:paraId="77581CB2" w14:textId="5FCB9755" w:rsidR="001923C7" w:rsidRPr="00642AC8" w:rsidRDefault="00642AC8" w:rsidP="00642AC8">
      <w:pPr>
        <w:pStyle w:val="Paragraphedeliste"/>
        <w:numPr>
          <w:ilvl w:val="1"/>
          <w:numId w:val="12"/>
        </w:numPr>
        <w:spacing w:after="0" w:line="240" w:lineRule="auto"/>
        <w:jc w:val="both"/>
        <w:rPr>
          <w:rFonts w:eastAsia="Verdana" w:cstheme="minorHAnsi"/>
        </w:rPr>
      </w:pPr>
      <w:r>
        <w:rPr>
          <w:rFonts w:eastAsia="Verdana" w:cstheme="minorHAnsi"/>
        </w:rPr>
        <w:t>L</w:t>
      </w:r>
      <w:r w:rsidR="00040B09" w:rsidRPr="00642AC8">
        <w:rPr>
          <w:rFonts w:eastAsia="Verdana" w:cstheme="minorHAnsi"/>
        </w:rPr>
        <w:t xml:space="preserve">e </w:t>
      </w:r>
      <w:r w:rsidR="0072792C" w:rsidRPr="00642AC8">
        <w:rPr>
          <w:rFonts w:eastAsia="Verdana" w:cstheme="minorHAnsi"/>
        </w:rPr>
        <w:t>dossier</w:t>
      </w:r>
      <w:r w:rsidR="00040B09" w:rsidRPr="00642AC8">
        <w:rPr>
          <w:rFonts w:eastAsia="Verdana" w:cstheme="minorHAnsi"/>
        </w:rPr>
        <w:t xml:space="preserve"> de </w:t>
      </w:r>
      <w:r w:rsidR="003318EB">
        <w:rPr>
          <w:rFonts w:eastAsia="Verdana" w:cstheme="minorHAnsi"/>
        </w:rPr>
        <w:t>présentation</w:t>
      </w:r>
      <w:r w:rsidR="004A744C" w:rsidRPr="00642AC8">
        <w:rPr>
          <w:rFonts w:eastAsia="Verdana" w:cstheme="minorHAnsi"/>
        </w:rPr>
        <w:t xml:space="preserve"> </w:t>
      </w:r>
      <w:r w:rsidR="00040B09" w:rsidRPr="00642AC8">
        <w:rPr>
          <w:rFonts w:eastAsia="Verdana" w:cstheme="minorHAnsi"/>
        </w:rPr>
        <w:t xml:space="preserve">dûment renseigné </w:t>
      </w:r>
      <w:r w:rsidR="0072792C" w:rsidRPr="00642AC8">
        <w:rPr>
          <w:rFonts w:eastAsia="Verdana" w:cstheme="minorHAnsi"/>
        </w:rPr>
        <w:t>avec l</w:t>
      </w:r>
      <w:r w:rsidR="00040B09" w:rsidRPr="00642AC8">
        <w:rPr>
          <w:rFonts w:eastAsia="Verdana" w:cstheme="minorHAnsi"/>
        </w:rPr>
        <w:t xml:space="preserve">es pièces justificatives énumérées dans le </w:t>
      </w:r>
      <w:r w:rsidR="0072792C" w:rsidRPr="00642AC8">
        <w:rPr>
          <w:rFonts w:eastAsia="Verdana" w:cstheme="minorHAnsi"/>
        </w:rPr>
        <w:t>document</w:t>
      </w:r>
      <w:r w:rsidR="00040B09" w:rsidRPr="00642AC8">
        <w:rPr>
          <w:rFonts w:eastAsia="Verdana" w:cstheme="minorHAnsi"/>
        </w:rPr>
        <w:t>.</w:t>
      </w:r>
    </w:p>
    <w:p w14:paraId="0A51E323" w14:textId="77777777" w:rsidR="001923C7" w:rsidRDefault="001923C7" w:rsidP="0016606B">
      <w:pPr>
        <w:spacing w:after="0" w:line="240" w:lineRule="auto"/>
        <w:jc w:val="both"/>
        <w:rPr>
          <w:rFonts w:eastAsia="Verdana" w:cstheme="minorHAnsi"/>
        </w:rPr>
      </w:pPr>
    </w:p>
    <w:p w14:paraId="60DD0465" w14:textId="77777777" w:rsidR="0016606B" w:rsidRPr="0016606B" w:rsidRDefault="0016606B" w:rsidP="00375130">
      <w:pPr>
        <w:pStyle w:val="Paragraphedeliste"/>
        <w:numPr>
          <w:ilvl w:val="0"/>
          <w:numId w:val="12"/>
        </w:numPr>
        <w:spacing w:after="0" w:line="240" w:lineRule="auto"/>
        <w:jc w:val="both"/>
        <w:rPr>
          <w:rFonts w:eastAsia="Verdana" w:cstheme="minorHAnsi"/>
          <w:color w:val="000000" w:themeColor="text1"/>
        </w:rPr>
      </w:pPr>
      <w:r w:rsidRPr="0016606B">
        <w:rPr>
          <w:rFonts w:eastAsia="Verdana" w:cstheme="minorHAnsi"/>
        </w:rPr>
        <w:t>P</w:t>
      </w:r>
      <w:r w:rsidR="00040B09" w:rsidRPr="0016606B">
        <w:rPr>
          <w:rFonts w:eastAsia="Verdana" w:cstheme="minorHAnsi"/>
        </w:rPr>
        <w:t xml:space="preserve">révenir dans les plus brefs délais la </w:t>
      </w:r>
      <w:r w:rsidR="0072792C" w:rsidRPr="0016606B">
        <w:rPr>
          <w:rFonts w:eastAsia="Verdana" w:cstheme="minorHAnsi"/>
        </w:rPr>
        <w:t>L</w:t>
      </w:r>
      <w:r w:rsidR="00040B09" w:rsidRPr="0016606B">
        <w:rPr>
          <w:rFonts w:eastAsia="Verdana" w:cstheme="minorHAnsi"/>
        </w:rPr>
        <w:t>igue pour toute difficulté liée à la mise en œuvre de son projet</w:t>
      </w:r>
      <w:r w:rsidRPr="0016606B">
        <w:rPr>
          <w:rFonts w:eastAsia="Verdana" w:cstheme="minorHAnsi"/>
        </w:rPr>
        <w:t> ;</w:t>
      </w:r>
    </w:p>
    <w:p w14:paraId="1BCFD2F8" w14:textId="77777777" w:rsidR="0016606B" w:rsidRPr="0016606B" w:rsidRDefault="0016606B" w:rsidP="0016606B">
      <w:pPr>
        <w:spacing w:after="0" w:line="240" w:lineRule="auto"/>
        <w:jc w:val="both"/>
        <w:rPr>
          <w:rFonts w:eastAsia="Verdana" w:cstheme="minorHAnsi"/>
          <w:color w:val="000000" w:themeColor="text1"/>
        </w:rPr>
      </w:pPr>
    </w:p>
    <w:p w14:paraId="62DFA8AC" w14:textId="1B2B6223" w:rsidR="00502ECE" w:rsidRDefault="005C44CD" w:rsidP="00375130">
      <w:pPr>
        <w:pStyle w:val="Paragraphedeliste"/>
        <w:numPr>
          <w:ilvl w:val="0"/>
          <w:numId w:val="12"/>
        </w:numPr>
        <w:spacing w:after="0" w:line="240" w:lineRule="auto"/>
        <w:jc w:val="both"/>
        <w:rPr>
          <w:rFonts w:eastAsia="Verdana" w:cstheme="minorHAnsi"/>
          <w:color w:val="000000" w:themeColor="text1"/>
        </w:rPr>
      </w:pPr>
      <w:r>
        <w:rPr>
          <w:rFonts w:eastAsia="Verdana" w:cstheme="minorHAnsi"/>
        </w:rPr>
        <w:t>Tout mettre en œuvre pour p</w:t>
      </w:r>
      <w:r w:rsidR="005414B4" w:rsidRPr="0016606B">
        <w:rPr>
          <w:rFonts w:eastAsia="Verdana" w:cstheme="minorHAnsi"/>
          <w:color w:val="000000" w:themeColor="text1"/>
        </w:rPr>
        <w:t>articiper</w:t>
      </w:r>
      <w:r>
        <w:rPr>
          <w:rFonts w:eastAsia="Verdana" w:cstheme="minorHAnsi"/>
          <w:color w:val="000000" w:themeColor="text1"/>
        </w:rPr>
        <w:t xml:space="preserve"> </w:t>
      </w:r>
      <w:r w:rsidR="005414B4" w:rsidRPr="0016606B">
        <w:rPr>
          <w:rFonts w:eastAsia="Verdana" w:cstheme="minorHAnsi"/>
          <w:color w:val="000000" w:themeColor="text1"/>
        </w:rPr>
        <w:t>au Championnat Académique</w:t>
      </w:r>
      <w:r>
        <w:rPr>
          <w:rFonts w:eastAsia="Verdana" w:cstheme="minorHAnsi"/>
          <w:color w:val="000000" w:themeColor="text1"/>
        </w:rPr>
        <w:t xml:space="preserve"> </w:t>
      </w:r>
      <w:r w:rsidR="005414B4" w:rsidRPr="0016606B">
        <w:rPr>
          <w:rFonts w:eastAsia="Verdana" w:cstheme="minorHAnsi"/>
          <w:color w:val="000000" w:themeColor="text1"/>
        </w:rPr>
        <w:t>UNSS</w:t>
      </w:r>
      <w:r w:rsidR="0059481B" w:rsidRPr="0016606B">
        <w:rPr>
          <w:rFonts w:eastAsia="Verdana" w:cstheme="minorHAnsi"/>
          <w:color w:val="000000" w:themeColor="text1"/>
        </w:rPr>
        <w:t xml:space="preserve"> de</w:t>
      </w:r>
      <w:r w:rsidR="00FF02DB">
        <w:rPr>
          <w:rFonts w:eastAsia="Verdana" w:cstheme="minorHAnsi"/>
          <w:color w:val="000000" w:themeColor="text1"/>
        </w:rPr>
        <w:t xml:space="preserve"> Bike &amp; Run, Duathlon, Aquathlon, T</w:t>
      </w:r>
      <w:r w:rsidR="0059481B" w:rsidRPr="0016606B">
        <w:rPr>
          <w:rFonts w:eastAsia="Verdana" w:cstheme="minorHAnsi"/>
          <w:color w:val="000000" w:themeColor="text1"/>
        </w:rPr>
        <w:t>riathlon</w:t>
      </w:r>
      <w:r w:rsidR="00FF02DB">
        <w:rPr>
          <w:rFonts w:eastAsia="Verdana" w:cstheme="minorHAnsi"/>
          <w:color w:val="000000" w:themeColor="text1"/>
        </w:rPr>
        <w:t xml:space="preserve"> </w:t>
      </w:r>
      <w:r w:rsidR="0059481B" w:rsidRPr="0016606B">
        <w:rPr>
          <w:rFonts w:eastAsia="Verdana" w:cstheme="minorHAnsi"/>
          <w:color w:val="000000" w:themeColor="text1"/>
        </w:rPr>
        <w:t>ou Raid</w:t>
      </w:r>
      <w:r w:rsidR="005414B4" w:rsidRPr="0016606B">
        <w:rPr>
          <w:rFonts w:eastAsia="Verdana" w:cstheme="minorHAnsi"/>
          <w:color w:val="000000" w:themeColor="text1"/>
        </w:rPr>
        <w:t>.</w:t>
      </w:r>
    </w:p>
    <w:p w14:paraId="54C73EA6" w14:textId="77777777" w:rsidR="00502ECE" w:rsidRDefault="00502ECE" w:rsidP="00502ECE">
      <w:pPr>
        <w:spacing w:after="0" w:line="240" w:lineRule="auto"/>
        <w:jc w:val="both"/>
        <w:rPr>
          <w:rFonts w:eastAsia="Verdana" w:cstheme="minorHAnsi"/>
          <w:color w:val="000000" w:themeColor="text1"/>
        </w:rPr>
      </w:pPr>
    </w:p>
    <w:p w14:paraId="75FC1F35" w14:textId="0A059F13" w:rsidR="0072792C" w:rsidRPr="00502ECE" w:rsidRDefault="005414B4" w:rsidP="00502ECE">
      <w:pPr>
        <w:spacing w:after="0" w:line="240" w:lineRule="auto"/>
        <w:jc w:val="both"/>
        <w:rPr>
          <w:rFonts w:eastAsia="Verdana" w:cstheme="minorHAnsi"/>
          <w:color w:val="000000" w:themeColor="text1"/>
        </w:rPr>
      </w:pPr>
      <w:r w:rsidRPr="00502ECE">
        <w:rPr>
          <w:rFonts w:eastAsia="Verdana" w:cstheme="minorHAnsi"/>
          <w:color w:val="000000" w:themeColor="text1"/>
        </w:rPr>
        <w:t xml:space="preserve">La participation au Championnat de France </w:t>
      </w:r>
      <w:r w:rsidR="00A35483" w:rsidRPr="0016606B">
        <w:rPr>
          <w:rFonts w:eastAsia="Verdana" w:cstheme="minorHAnsi"/>
          <w:color w:val="000000" w:themeColor="text1"/>
        </w:rPr>
        <w:t>UNSS de</w:t>
      </w:r>
      <w:r w:rsidR="00A35483">
        <w:rPr>
          <w:rFonts w:eastAsia="Verdana" w:cstheme="minorHAnsi"/>
          <w:color w:val="000000" w:themeColor="text1"/>
        </w:rPr>
        <w:t xml:space="preserve"> Bike &amp; Run, Duathlon, Aquathlon, T</w:t>
      </w:r>
      <w:r w:rsidR="00A35483" w:rsidRPr="0016606B">
        <w:rPr>
          <w:rFonts w:eastAsia="Verdana" w:cstheme="minorHAnsi"/>
          <w:color w:val="000000" w:themeColor="text1"/>
        </w:rPr>
        <w:t>riathlon</w:t>
      </w:r>
      <w:r w:rsidR="00A35483">
        <w:rPr>
          <w:rFonts w:eastAsia="Verdana" w:cstheme="minorHAnsi"/>
          <w:color w:val="000000" w:themeColor="text1"/>
        </w:rPr>
        <w:t xml:space="preserve"> </w:t>
      </w:r>
      <w:r w:rsidR="00A35483" w:rsidRPr="0016606B">
        <w:rPr>
          <w:rFonts w:eastAsia="Verdana" w:cstheme="minorHAnsi"/>
          <w:color w:val="000000" w:themeColor="text1"/>
        </w:rPr>
        <w:t>ou Raid</w:t>
      </w:r>
      <w:r w:rsidR="00A35483" w:rsidRPr="00502ECE">
        <w:rPr>
          <w:rFonts w:eastAsia="Verdana" w:cstheme="minorHAnsi"/>
          <w:color w:val="000000" w:themeColor="text1"/>
        </w:rPr>
        <w:t xml:space="preserve"> </w:t>
      </w:r>
      <w:r w:rsidRPr="00502ECE">
        <w:rPr>
          <w:rFonts w:eastAsia="Verdana" w:cstheme="minorHAnsi"/>
          <w:color w:val="000000" w:themeColor="text1"/>
        </w:rPr>
        <w:t xml:space="preserve">est </w:t>
      </w:r>
      <w:r w:rsidR="00A35483">
        <w:rPr>
          <w:rFonts w:eastAsia="Verdana" w:cstheme="minorHAnsi"/>
          <w:color w:val="000000" w:themeColor="text1"/>
        </w:rPr>
        <w:t xml:space="preserve">également </w:t>
      </w:r>
      <w:r w:rsidRPr="00502ECE">
        <w:rPr>
          <w:rFonts w:eastAsia="Verdana" w:cstheme="minorHAnsi"/>
          <w:color w:val="000000" w:themeColor="text1"/>
        </w:rPr>
        <w:t xml:space="preserve">vivement recommandée </w:t>
      </w:r>
      <w:r w:rsidR="00041C18" w:rsidRPr="00502ECE">
        <w:rPr>
          <w:rFonts w:eastAsia="Verdana" w:cstheme="minorHAnsi"/>
          <w:color w:val="000000" w:themeColor="text1"/>
        </w:rPr>
        <w:t xml:space="preserve">pour les clubs qualifiés ou invités </w:t>
      </w:r>
      <w:r w:rsidRPr="00502ECE">
        <w:rPr>
          <w:rFonts w:eastAsia="Verdana" w:cstheme="minorHAnsi"/>
          <w:color w:val="000000" w:themeColor="text1"/>
        </w:rPr>
        <w:t xml:space="preserve">et sera un critère essentiel pour l’attribution de la subvention. </w:t>
      </w:r>
    </w:p>
    <w:p w14:paraId="4DB6B616" w14:textId="77777777" w:rsidR="005414B4" w:rsidRPr="00D17735" w:rsidRDefault="005414B4" w:rsidP="008D3BB2">
      <w:pPr>
        <w:spacing w:after="0" w:line="240" w:lineRule="auto"/>
        <w:jc w:val="both"/>
        <w:rPr>
          <w:rFonts w:eastAsia="Verdana" w:cstheme="minorHAnsi"/>
          <w:sz w:val="20"/>
          <w:szCs w:val="20"/>
        </w:rPr>
      </w:pPr>
    </w:p>
    <w:p w14:paraId="04846434" w14:textId="77777777" w:rsidR="001923C7" w:rsidRPr="00D17735" w:rsidRDefault="001923C7" w:rsidP="008D3BB2">
      <w:pPr>
        <w:spacing w:after="0" w:line="240" w:lineRule="auto"/>
        <w:rPr>
          <w:rFonts w:eastAsia="Verdana" w:cstheme="minorHAnsi"/>
          <w:sz w:val="20"/>
          <w:szCs w:val="20"/>
        </w:rPr>
      </w:pPr>
    </w:p>
    <w:p w14:paraId="6604D3B7" w14:textId="76E8C5C8" w:rsidR="001923C7" w:rsidRPr="00FF02DB" w:rsidRDefault="00040B09" w:rsidP="00FF02DB">
      <w:pPr>
        <w:spacing w:after="0" w:line="240" w:lineRule="auto"/>
        <w:rPr>
          <w:rFonts w:eastAsia="Verdana" w:cstheme="minorHAnsi"/>
          <w:sz w:val="24"/>
          <w:szCs w:val="24"/>
        </w:rPr>
      </w:pPr>
      <w:r w:rsidRPr="00FF02DB">
        <w:rPr>
          <w:rFonts w:eastAsia="Verdana" w:cstheme="minorHAnsi"/>
          <w:b/>
          <w:sz w:val="24"/>
          <w:szCs w:val="24"/>
          <w:u w:val="single"/>
        </w:rPr>
        <w:t>Article 5</w:t>
      </w:r>
      <w:r w:rsidRPr="00FF02DB">
        <w:rPr>
          <w:rFonts w:eastAsia="Verdana" w:cstheme="minorHAnsi"/>
          <w:sz w:val="24"/>
          <w:szCs w:val="24"/>
          <w:u w:val="single"/>
        </w:rPr>
        <w:t xml:space="preserve"> :</w:t>
      </w:r>
      <w:r w:rsidRPr="00FF02DB">
        <w:rPr>
          <w:rFonts w:eastAsia="Verdana" w:cstheme="minorHAnsi"/>
          <w:sz w:val="24"/>
          <w:szCs w:val="24"/>
        </w:rPr>
        <w:t xml:space="preserve"> </w:t>
      </w:r>
      <w:r w:rsidRPr="00FF02DB">
        <w:rPr>
          <w:rFonts w:eastAsia="Verdana" w:cstheme="minorHAnsi"/>
          <w:b/>
          <w:sz w:val="24"/>
          <w:szCs w:val="24"/>
        </w:rPr>
        <w:t xml:space="preserve">Modalités </w:t>
      </w:r>
      <w:r w:rsidR="002330FA">
        <w:rPr>
          <w:rFonts w:eastAsia="Verdana" w:cstheme="minorHAnsi"/>
          <w:b/>
          <w:sz w:val="24"/>
          <w:szCs w:val="24"/>
        </w:rPr>
        <w:t>d’attribution de la subvention</w:t>
      </w:r>
    </w:p>
    <w:p w14:paraId="623B067C" w14:textId="77777777" w:rsidR="001923C7" w:rsidRPr="00D17735" w:rsidRDefault="001923C7" w:rsidP="008D3BB2">
      <w:pPr>
        <w:spacing w:after="0" w:line="240" w:lineRule="auto"/>
        <w:rPr>
          <w:rFonts w:eastAsia="Verdana" w:cstheme="minorHAnsi"/>
        </w:rPr>
      </w:pPr>
    </w:p>
    <w:p w14:paraId="470A3F31" w14:textId="4475FBEA" w:rsidR="00CB6C3B" w:rsidRDefault="00040B09" w:rsidP="008D3BB2">
      <w:pPr>
        <w:spacing w:after="0" w:line="240" w:lineRule="auto"/>
        <w:jc w:val="both"/>
        <w:rPr>
          <w:rFonts w:eastAsia="Verdana" w:cstheme="minorHAnsi"/>
        </w:rPr>
      </w:pPr>
      <w:r w:rsidRPr="00D17735">
        <w:rPr>
          <w:rFonts w:eastAsia="Verdana" w:cstheme="minorHAnsi"/>
        </w:rPr>
        <w:t>Pour la saison sportive et scolaire 202</w:t>
      </w:r>
      <w:r w:rsidR="0043592F">
        <w:rPr>
          <w:rFonts w:eastAsia="Verdana" w:cstheme="minorHAnsi"/>
        </w:rPr>
        <w:t>5</w:t>
      </w:r>
      <w:r w:rsidR="000618F3">
        <w:rPr>
          <w:rFonts w:eastAsia="Verdana" w:cstheme="minorHAnsi"/>
        </w:rPr>
        <w:t xml:space="preserve"> – </w:t>
      </w:r>
      <w:r w:rsidRPr="00D17735">
        <w:rPr>
          <w:rFonts w:eastAsia="Verdana" w:cstheme="minorHAnsi"/>
        </w:rPr>
        <w:t>202</w:t>
      </w:r>
      <w:r w:rsidR="0043592F">
        <w:rPr>
          <w:rFonts w:eastAsia="Verdana" w:cstheme="minorHAnsi"/>
        </w:rPr>
        <w:t>6</w:t>
      </w:r>
      <w:r w:rsidRPr="00D17735">
        <w:rPr>
          <w:rFonts w:eastAsia="Verdana" w:cstheme="minorHAnsi"/>
        </w:rPr>
        <w:t xml:space="preserve">, la </w:t>
      </w:r>
      <w:r w:rsidR="0072792C" w:rsidRPr="00D17735">
        <w:rPr>
          <w:rFonts w:eastAsia="Verdana" w:cstheme="minorHAnsi"/>
        </w:rPr>
        <w:t>L</w:t>
      </w:r>
      <w:r w:rsidRPr="00D17735">
        <w:rPr>
          <w:rFonts w:eastAsia="Verdana" w:cstheme="minorHAnsi"/>
        </w:rPr>
        <w:t xml:space="preserve">igue décidera du budget qui sera alloué aux associations qui mettront en place un </w:t>
      </w:r>
      <w:r w:rsidR="00376F52">
        <w:rPr>
          <w:rFonts w:eastAsia="Verdana" w:cstheme="minorHAnsi"/>
        </w:rPr>
        <w:t>dispositif</w:t>
      </w:r>
      <w:r w:rsidRPr="00D17735">
        <w:rPr>
          <w:rFonts w:eastAsia="Verdana" w:cstheme="minorHAnsi"/>
        </w:rPr>
        <w:t xml:space="preserve"> « </w:t>
      </w:r>
      <w:r w:rsidR="007276A2" w:rsidRPr="00D17735">
        <w:rPr>
          <w:rFonts w:eastAsia="Verdana" w:cstheme="minorHAnsi"/>
        </w:rPr>
        <w:t xml:space="preserve">Scolarité &amp; Sports enchainés </w:t>
      </w:r>
      <w:r w:rsidRPr="00D17735">
        <w:rPr>
          <w:rFonts w:eastAsia="Verdana" w:cstheme="minorHAnsi"/>
        </w:rPr>
        <w:t>».</w:t>
      </w:r>
    </w:p>
    <w:p w14:paraId="47DCD9EF" w14:textId="77777777" w:rsidR="00CB6C3B" w:rsidRDefault="00CB6C3B" w:rsidP="008D3BB2">
      <w:pPr>
        <w:spacing w:after="0" w:line="240" w:lineRule="auto"/>
        <w:jc w:val="both"/>
        <w:rPr>
          <w:rFonts w:eastAsia="Verdana" w:cstheme="minorHAnsi"/>
        </w:rPr>
      </w:pPr>
    </w:p>
    <w:p w14:paraId="3C7391F4" w14:textId="5CD0BFDF" w:rsidR="00837433" w:rsidRDefault="00E505A0" w:rsidP="008D3BB2">
      <w:pPr>
        <w:spacing w:after="0" w:line="240" w:lineRule="auto"/>
        <w:jc w:val="both"/>
        <w:rPr>
          <w:rFonts w:eastAsia="Verdana" w:cstheme="minorHAnsi"/>
        </w:rPr>
      </w:pPr>
      <w:r w:rsidRPr="00D17735">
        <w:rPr>
          <w:rFonts w:eastAsia="Verdana" w:cstheme="minorHAnsi"/>
        </w:rPr>
        <w:t>L</w:t>
      </w:r>
      <w:r w:rsidR="00837433">
        <w:rPr>
          <w:rFonts w:eastAsia="Verdana" w:cstheme="minorHAnsi"/>
        </w:rPr>
        <w:t xml:space="preserve">a Ligue </w:t>
      </w:r>
      <w:r w:rsidR="00D35768">
        <w:rPr>
          <w:rFonts w:eastAsia="Verdana" w:cstheme="minorHAnsi"/>
        </w:rPr>
        <w:t xml:space="preserve">versera la subvention </w:t>
      </w:r>
      <w:r w:rsidR="00837433">
        <w:rPr>
          <w:rFonts w:eastAsia="Verdana" w:cstheme="minorHAnsi"/>
        </w:rPr>
        <w:t xml:space="preserve">par virement bancaire </w:t>
      </w:r>
      <w:r w:rsidR="00077304">
        <w:t>sur le compte ouvert au nom du bénéficiaire</w:t>
      </w:r>
      <w:r w:rsidR="00077304">
        <w:rPr>
          <w:rFonts w:eastAsia="Verdana" w:cstheme="minorHAnsi"/>
        </w:rPr>
        <w:t xml:space="preserve"> selon les modalités suivantes :</w:t>
      </w:r>
    </w:p>
    <w:p w14:paraId="22ABBE34" w14:textId="477F27C8" w:rsidR="0001205B" w:rsidRPr="00D17735" w:rsidRDefault="0001205B" w:rsidP="008D3BB2">
      <w:pPr>
        <w:pStyle w:val="Paragraphedeliste"/>
        <w:numPr>
          <w:ilvl w:val="0"/>
          <w:numId w:val="6"/>
        </w:numPr>
        <w:spacing w:after="0" w:line="240" w:lineRule="auto"/>
        <w:jc w:val="both"/>
        <w:rPr>
          <w:rFonts w:eastAsia="Verdana" w:cstheme="minorHAnsi"/>
        </w:rPr>
      </w:pPr>
      <w:r w:rsidRPr="00D17735">
        <w:rPr>
          <w:rFonts w:eastAsia="Verdana" w:cstheme="minorHAnsi"/>
        </w:rPr>
        <w:t>Novembre 202</w:t>
      </w:r>
      <w:r w:rsidR="0043592F">
        <w:rPr>
          <w:rFonts w:eastAsia="Verdana" w:cstheme="minorHAnsi"/>
        </w:rPr>
        <w:t>5</w:t>
      </w:r>
      <w:r w:rsidRPr="00D17735">
        <w:rPr>
          <w:rFonts w:eastAsia="Verdana" w:cstheme="minorHAnsi"/>
        </w:rPr>
        <w:t> : versement de la première partie de la subvention à tous les clubs (500</w:t>
      </w:r>
      <w:r w:rsidR="00AA42D7">
        <w:rPr>
          <w:rFonts w:eastAsia="Verdana" w:cstheme="minorHAnsi"/>
        </w:rPr>
        <w:t xml:space="preserve"> </w:t>
      </w:r>
      <w:r w:rsidRPr="00D17735">
        <w:rPr>
          <w:rFonts w:eastAsia="Verdana" w:cstheme="minorHAnsi"/>
        </w:rPr>
        <w:t>€)</w:t>
      </w:r>
      <w:r w:rsidR="009C716E">
        <w:rPr>
          <w:rFonts w:eastAsia="Verdana" w:cstheme="minorHAnsi"/>
        </w:rPr>
        <w:t xml:space="preserve">, sous réserve </w:t>
      </w:r>
      <w:r w:rsidR="00655867">
        <w:rPr>
          <w:rFonts w:eastAsia="Verdana" w:cstheme="minorHAnsi"/>
        </w:rPr>
        <w:t>d’un dossier complet (cf. articles 4) ;</w:t>
      </w:r>
    </w:p>
    <w:p w14:paraId="1375FF10" w14:textId="277F92B0" w:rsidR="0001205B" w:rsidRPr="00831BEA" w:rsidRDefault="000618F3" w:rsidP="00E071B1">
      <w:pPr>
        <w:pStyle w:val="Paragraphedeliste"/>
        <w:numPr>
          <w:ilvl w:val="0"/>
          <w:numId w:val="6"/>
        </w:numPr>
        <w:spacing w:after="0" w:line="240" w:lineRule="auto"/>
        <w:jc w:val="both"/>
        <w:rPr>
          <w:rFonts w:eastAsia="Verdana" w:cstheme="minorHAnsi"/>
        </w:rPr>
      </w:pPr>
      <w:r>
        <w:rPr>
          <w:rFonts w:eastAsia="Verdana" w:cstheme="minorHAnsi"/>
        </w:rPr>
        <w:t>Septembre</w:t>
      </w:r>
      <w:r w:rsidR="0001205B" w:rsidRPr="00831BEA">
        <w:rPr>
          <w:rFonts w:eastAsia="Verdana" w:cstheme="minorHAnsi"/>
        </w:rPr>
        <w:t xml:space="preserve"> 202</w:t>
      </w:r>
      <w:r w:rsidR="0043592F">
        <w:rPr>
          <w:rFonts w:eastAsia="Verdana" w:cstheme="minorHAnsi"/>
        </w:rPr>
        <w:t>6</w:t>
      </w:r>
      <w:r w:rsidR="0001205B" w:rsidRPr="00831BEA">
        <w:rPr>
          <w:rFonts w:eastAsia="Verdana" w:cstheme="minorHAnsi"/>
        </w:rPr>
        <w:t> : versement de la deuxième partie de la subvention</w:t>
      </w:r>
      <w:r w:rsidR="00831BEA" w:rsidRPr="00831BEA">
        <w:rPr>
          <w:rFonts w:eastAsia="Verdana" w:cstheme="minorHAnsi"/>
        </w:rPr>
        <w:t>, sous réserve de la</w:t>
      </w:r>
      <w:r>
        <w:rPr>
          <w:rFonts w:eastAsia="Verdana" w:cstheme="minorHAnsi"/>
        </w:rPr>
        <w:t xml:space="preserve"> </w:t>
      </w:r>
      <w:r w:rsidR="00831BEA" w:rsidRPr="00831BEA">
        <w:rPr>
          <w:rFonts w:eastAsia="Verdana" w:cstheme="minorHAnsi"/>
        </w:rPr>
        <w:t>réception des éléments cités ci-dessous et après étude de ces derniers</w:t>
      </w:r>
      <w:r w:rsidR="00376F52" w:rsidRPr="00831BEA">
        <w:rPr>
          <w:rFonts w:eastAsia="Verdana" w:cstheme="minorHAnsi"/>
        </w:rPr>
        <w:t xml:space="preserve"> </w:t>
      </w:r>
      <w:r w:rsidR="0001205B" w:rsidRPr="00831BEA">
        <w:rPr>
          <w:rFonts w:eastAsia="Verdana" w:cstheme="minorHAnsi"/>
        </w:rPr>
        <w:t>(jusqu’à 1</w:t>
      </w:r>
      <w:r w:rsidR="00FA318C" w:rsidRPr="00831BEA">
        <w:rPr>
          <w:rFonts w:eastAsia="Verdana" w:cstheme="minorHAnsi"/>
        </w:rPr>
        <w:t xml:space="preserve"> </w:t>
      </w:r>
      <w:r w:rsidR="0001205B" w:rsidRPr="00831BEA">
        <w:rPr>
          <w:rFonts w:eastAsia="Verdana" w:cstheme="minorHAnsi"/>
        </w:rPr>
        <w:t>000 €)</w:t>
      </w:r>
      <w:r w:rsidR="00376F52" w:rsidRPr="00831BEA">
        <w:rPr>
          <w:rFonts w:eastAsia="Verdana" w:cstheme="minorHAnsi"/>
        </w:rPr>
        <w:t>.</w:t>
      </w:r>
    </w:p>
    <w:p w14:paraId="6C35FFA0" w14:textId="77777777" w:rsidR="001923C7" w:rsidRPr="00D17735" w:rsidRDefault="001923C7" w:rsidP="008D3BB2">
      <w:pPr>
        <w:spacing w:after="0" w:line="240" w:lineRule="auto"/>
        <w:jc w:val="both"/>
        <w:rPr>
          <w:rFonts w:eastAsia="Verdana" w:cstheme="minorHAnsi"/>
        </w:rPr>
      </w:pPr>
    </w:p>
    <w:p w14:paraId="6E9C995B" w14:textId="2084B4B8" w:rsidR="001923C7" w:rsidRPr="00D17735" w:rsidRDefault="00040B09" w:rsidP="008D3BB2">
      <w:pPr>
        <w:spacing w:after="0" w:line="240" w:lineRule="auto"/>
        <w:jc w:val="both"/>
        <w:rPr>
          <w:rFonts w:eastAsia="Verdana" w:cstheme="minorHAnsi"/>
        </w:rPr>
      </w:pPr>
      <w:r w:rsidRPr="00D17735">
        <w:rPr>
          <w:rFonts w:eastAsia="Verdana" w:cstheme="minorHAnsi"/>
        </w:rPr>
        <w:t>Pour percevoir le solde de la subvention attribuée, l’</w:t>
      </w:r>
      <w:r w:rsidR="00250A17">
        <w:rPr>
          <w:rFonts w:eastAsia="Verdana" w:cstheme="minorHAnsi"/>
        </w:rPr>
        <w:t>A</w:t>
      </w:r>
      <w:r w:rsidRPr="00D17735">
        <w:rPr>
          <w:rFonts w:eastAsia="Verdana" w:cstheme="minorHAnsi"/>
        </w:rPr>
        <w:t>ssociation transmettra</w:t>
      </w:r>
      <w:r w:rsidR="0070613A">
        <w:rPr>
          <w:rFonts w:eastAsia="Verdana" w:cstheme="minorHAnsi"/>
        </w:rPr>
        <w:t xml:space="preserve"> à la Ligue</w:t>
      </w:r>
      <w:r w:rsidR="00250A17">
        <w:rPr>
          <w:rFonts w:eastAsia="Verdana" w:cstheme="minorHAnsi"/>
        </w:rPr>
        <w:t xml:space="preserve">, </w:t>
      </w:r>
      <w:r w:rsidRPr="00D17735">
        <w:rPr>
          <w:rFonts w:eastAsia="Verdana" w:cstheme="minorHAnsi"/>
        </w:rPr>
        <w:t>avant le 15 juillet de l’année scolaire concernée</w:t>
      </w:r>
      <w:r w:rsidR="00250A17">
        <w:rPr>
          <w:rFonts w:eastAsia="Verdana" w:cstheme="minorHAnsi"/>
        </w:rPr>
        <w:t xml:space="preserve">, un compte-rendu justifiant l’utilisation de l’aide versée par la Ligue et comprenant </w:t>
      </w:r>
      <w:r w:rsidRPr="00D17735">
        <w:rPr>
          <w:rFonts w:eastAsia="Verdana" w:cstheme="minorHAnsi"/>
        </w:rPr>
        <w:t>:</w:t>
      </w:r>
    </w:p>
    <w:p w14:paraId="29DB15BA" w14:textId="7A212572" w:rsidR="00FA318C" w:rsidRDefault="00F550D7" w:rsidP="00250A17">
      <w:pPr>
        <w:pStyle w:val="Paragraphedeliste"/>
        <w:numPr>
          <w:ilvl w:val="0"/>
          <w:numId w:val="13"/>
        </w:numPr>
        <w:spacing w:after="0" w:line="240" w:lineRule="auto"/>
        <w:jc w:val="both"/>
        <w:rPr>
          <w:rFonts w:eastAsia="Verdana" w:cstheme="minorHAnsi"/>
        </w:rPr>
      </w:pPr>
      <w:r>
        <w:rPr>
          <w:rFonts w:eastAsia="Verdana" w:cstheme="minorHAnsi"/>
        </w:rPr>
        <w:t>U</w:t>
      </w:r>
      <w:r w:rsidR="00040B09" w:rsidRPr="00250A17">
        <w:rPr>
          <w:rFonts w:eastAsia="Verdana" w:cstheme="minorHAnsi"/>
        </w:rPr>
        <w:t xml:space="preserve">n </w:t>
      </w:r>
      <w:r w:rsidR="00FA318C">
        <w:rPr>
          <w:rFonts w:eastAsia="Verdana" w:cstheme="minorHAnsi"/>
        </w:rPr>
        <w:t>bilan</w:t>
      </w:r>
      <w:r w:rsidR="00040B09" w:rsidRPr="00250A17">
        <w:rPr>
          <w:rFonts w:eastAsia="Verdana" w:cstheme="minorHAnsi"/>
        </w:rPr>
        <w:t xml:space="preserve"> des résultats sportifs des élèves de la section obtenus</w:t>
      </w:r>
      <w:r w:rsidR="00FA318C">
        <w:rPr>
          <w:rFonts w:eastAsia="Verdana" w:cstheme="minorHAnsi"/>
        </w:rPr>
        <w:t xml:space="preserve"> sur les compétitions UNSS et</w:t>
      </w:r>
      <w:r w:rsidR="008D381F">
        <w:rPr>
          <w:rFonts w:eastAsia="Verdana" w:cstheme="minorHAnsi"/>
        </w:rPr>
        <w:t xml:space="preserve"> </w:t>
      </w:r>
      <w:r w:rsidR="00FA318C">
        <w:rPr>
          <w:rFonts w:eastAsia="Verdana" w:cstheme="minorHAnsi"/>
        </w:rPr>
        <w:t xml:space="preserve">FFTRI </w:t>
      </w:r>
      <w:r w:rsidR="00040B09" w:rsidRPr="00250A17">
        <w:rPr>
          <w:rFonts w:eastAsia="Verdana" w:cstheme="minorHAnsi"/>
        </w:rPr>
        <w:t xml:space="preserve">; </w:t>
      </w:r>
    </w:p>
    <w:p w14:paraId="55A1FA84" w14:textId="5BD68323" w:rsidR="00FA318C" w:rsidRDefault="00FA318C" w:rsidP="00250A17">
      <w:pPr>
        <w:pStyle w:val="Paragraphedeliste"/>
        <w:numPr>
          <w:ilvl w:val="0"/>
          <w:numId w:val="13"/>
        </w:numPr>
        <w:spacing w:after="0" w:line="240" w:lineRule="auto"/>
        <w:jc w:val="both"/>
        <w:rPr>
          <w:rFonts w:eastAsia="Verdana" w:cstheme="minorHAnsi"/>
        </w:rPr>
      </w:pPr>
      <w:r w:rsidRPr="00FA318C">
        <w:rPr>
          <w:rFonts w:eastAsia="Verdana" w:cstheme="minorHAnsi"/>
        </w:rPr>
        <w:t>U</w:t>
      </w:r>
      <w:r w:rsidR="00040B09" w:rsidRPr="00FA318C">
        <w:rPr>
          <w:rFonts w:eastAsia="Verdana" w:cstheme="minorHAnsi"/>
        </w:rPr>
        <w:t>n rapport d’activité de la section ;</w:t>
      </w:r>
    </w:p>
    <w:p w14:paraId="3E2E2E92" w14:textId="2BA5334B" w:rsidR="00516418" w:rsidRPr="00FA318C" w:rsidRDefault="00FA318C" w:rsidP="00250A17">
      <w:pPr>
        <w:pStyle w:val="Paragraphedeliste"/>
        <w:numPr>
          <w:ilvl w:val="0"/>
          <w:numId w:val="13"/>
        </w:numPr>
        <w:spacing w:after="0" w:line="240" w:lineRule="auto"/>
        <w:jc w:val="both"/>
        <w:rPr>
          <w:rFonts w:eastAsia="Verdana" w:cstheme="minorHAnsi"/>
        </w:rPr>
      </w:pPr>
      <w:r w:rsidRPr="00FA318C">
        <w:rPr>
          <w:rFonts w:eastAsia="Verdana" w:cstheme="minorHAnsi"/>
        </w:rPr>
        <w:t>U</w:t>
      </w:r>
      <w:r w:rsidR="00040B09" w:rsidRPr="00FA318C">
        <w:rPr>
          <w:rFonts w:eastAsia="Verdana" w:cstheme="minorHAnsi"/>
        </w:rPr>
        <w:t>n rapport financier de la section.</w:t>
      </w:r>
    </w:p>
    <w:p w14:paraId="10FA9418" w14:textId="77777777" w:rsidR="00516418" w:rsidRDefault="00516418" w:rsidP="008D381F">
      <w:pPr>
        <w:spacing w:after="0" w:line="240" w:lineRule="auto"/>
        <w:jc w:val="both"/>
        <w:rPr>
          <w:rFonts w:eastAsia="Verdana" w:cstheme="minorHAnsi"/>
        </w:rPr>
      </w:pPr>
    </w:p>
    <w:p w14:paraId="6DABA3CA" w14:textId="77777777" w:rsidR="00453E91" w:rsidRDefault="00322D6A" w:rsidP="008D381F">
      <w:pPr>
        <w:spacing w:after="0" w:line="240" w:lineRule="auto"/>
        <w:jc w:val="both"/>
        <w:rPr>
          <w:rFonts w:eastAsia="Verdana" w:cstheme="minorHAnsi"/>
        </w:rPr>
      </w:pPr>
      <w:r>
        <w:rPr>
          <w:rFonts w:eastAsia="Verdana" w:cstheme="minorHAnsi"/>
        </w:rPr>
        <w:t>Ce dit compte-rendu</w:t>
      </w:r>
      <w:r w:rsidR="007B58D0">
        <w:rPr>
          <w:rFonts w:eastAsia="Verdana" w:cstheme="minorHAnsi"/>
        </w:rPr>
        <w:t xml:space="preserve"> sera à réaliser selon le</w:t>
      </w:r>
      <w:r w:rsidR="00A36021">
        <w:rPr>
          <w:rFonts w:eastAsia="Verdana" w:cstheme="minorHAnsi"/>
        </w:rPr>
        <w:t>s</w:t>
      </w:r>
      <w:r w:rsidR="007B58D0">
        <w:rPr>
          <w:rFonts w:eastAsia="Verdana" w:cstheme="minorHAnsi"/>
        </w:rPr>
        <w:t xml:space="preserve"> document</w:t>
      </w:r>
      <w:r w:rsidR="00A36021">
        <w:rPr>
          <w:rFonts w:eastAsia="Verdana" w:cstheme="minorHAnsi"/>
        </w:rPr>
        <w:t>s</w:t>
      </w:r>
      <w:r w:rsidR="007B58D0">
        <w:rPr>
          <w:rFonts w:eastAsia="Verdana" w:cstheme="minorHAnsi"/>
        </w:rPr>
        <w:t xml:space="preserve"> type</w:t>
      </w:r>
      <w:r w:rsidR="00A36021">
        <w:rPr>
          <w:rFonts w:eastAsia="Verdana" w:cstheme="minorHAnsi"/>
        </w:rPr>
        <w:t>s</w:t>
      </w:r>
      <w:r w:rsidR="00C91A7F">
        <w:rPr>
          <w:rFonts w:eastAsia="Verdana" w:cstheme="minorHAnsi"/>
        </w:rPr>
        <w:t xml:space="preserve"> </w:t>
      </w:r>
      <w:r w:rsidR="007B58D0">
        <w:rPr>
          <w:rFonts w:eastAsia="Verdana" w:cstheme="minorHAnsi"/>
        </w:rPr>
        <w:t>transmis par la Ligue.</w:t>
      </w:r>
      <w:r w:rsidR="00AB6D24">
        <w:rPr>
          <w:rFonts w:eastAsia="Verdana" w:cstheme="minorHAnsi"/>
        </w:rPr>
        <w:t xml:space="preserve"> Ils seront étudiés à l’aide de la grille d’analyse présente en annexe.</w:t>
      </w:r>
      <w:r w:rsidR="00453E91">
        <w:rPr>
          <w:rFonts w:eastAsia="Verdana" w:cstheme="minorHAnsi"/>
        </w:rPr>
        <w:t xml:space="preserve"> </w:t>
      </w:r>
    </w:p>
    <w:p w14:paraId="08861C5C" w14:textId="77777777" w:rsidR="00BF08A1" w:rsidRDefault="00BF08A1" w:rsidP="008D381F">
      <w:pPr>
        <w:spacing w:after="0" w:line="240" w:lineRule="auto"/>
        <w:jc w:val="both"/>
        <w:rPr>
          <w:rFonts w:eastAsia="Verdana" w:cstheme="minorHAnsi"/>
        </w:rPr>
      </w:pPr>
    </w:p>
    <w:p w14:paraId="3F5DD080" w14:textId="02084755" w:rsidR="00BF08A1" w:rsidRDefault="00BF08A1" w:rsidP="008D381F">
      <w:pPr>
        <w:spacing w:after="0" w:line="240" w:lineRule="auto"/>
        <w:jc w:val="both"/>
        <w:rPr>
          <w:rFonts w:eastAsia="Verdana" w:cstheme="minorHAnsi"/>
        </w:rPr>
      </w:pPr>
      <w:r>
        <w:rPr>
          <w:rFonts w:eastAsia="Verdana" w:cstheme="minorHAnsi"/>
        </w:rPr>
        <w:lastRenderedPageBreak/>
        <w:t xml:space="preserve">Le versement du solde de la subvention sera donc conditionné </w:t>
      </w:r>
      <w:r w:rsidR="00286DC9">
        <w:rPr>
          <w:rFonts w:eastAsia="Verdana" w:cstheme="minorHAnsi"/>
        </w:rPr>
        <w:t xml:space="preserve">par le </w:t>
      </w:r>
      <w:r>
        <w:rPr>
          <w:rFonts w:eastAsia="Verdana" w:cstheme="minorHAnsi"/>
        </w:rPr>
        <w:t xml:space="preserve">nombre de critères </w:t>
      </w:r>
      <w:r w:rsidR="0063593E">
        <w:rPr>
          <w:rFonts w:eastAsia="Verdana" w:cstheme="minorHAnsi"/>
        </w:rPr>
        <w:t>remplis</w:t>
      </w:r>
      <w:r w:rsidR="00A7504F">
        <w:rPr>
          <w:rFonts w:eastAsia="Verdana" w:cstheme="minorHAnsi"/>
        </w:rPr>
        <w:t xml:space="preserve"> dans la grille d’analyse.</w:t>
      </w:r>
    </w:p>
    <w:p w14:paraId="7515CD17" w14:textId="77777777" w:rsidR="006A54E5" w:rsidRDefault="006A54E5" w:rsidP="008D381F">
      <w:pPr>
        <w:spacing w:after="0" w:line="240" w:lineRule="auto"/>
        <w:jc w:val="both"/>
        <w:rPr>
          <w:rFonts w:eastAsia="Verdana" w:cstheme="minorHAnsi"/>
        </w:rPr>
      </w:pPr>
    </w:p>
    <w:p w14:paraId="19F6EF19" w14:textId="49E4A804" w:rsidR="00516418" w:rsidRDefault="00516418" w:rsidP="008D3BB2">
      <w:pPr>
        <w:spacing w:after="0" w:line="240" w:lineRule="auto"/>
        <w:jc w:val="both"/>
        <w:rPr>
          <w:rFonts w:eastAsia="Verdana" w:cstheme="minorHAnsi"/>
        </w:rPr>
      </w:pPr>
      <w:r w:rsidRPr="00D17735">
        <w:rPr>
          <w:rFonts w:eastAsia="Verdana" w:cstheme="minorHAnsi"/>
        </w:rPr>
        <w:t>Si l’association souhaite déposer une demande de renouvellement de l'aide, elle devra transmettre les pièces justificatives énoncé</w:t>
      </w:r>
      <w:r w:rsidR="00442667" w:rsidRPr="00D17735">
        <w:rPr>
          <w:rFonts w:eastAsia="Verdana" w:cstheme="minorHAnsi"/>
        </w:rPr>
        <w:t>e</w:t>
      </w:r>
      <w:r w:rsidRPr="00D17735">
        <w:rPr>
          <w:rFonts w:eastAsia="Verdana" w:cstheme="minorHAnsi"/>
        </w:rPr>
        <w:t xml:space="preserve">s dans l’article 4 </w:t>
      </w:r>
      <w:r w:rsidR="00442667" w:rsidRPr="00D17735">
        <w:rPr>
          <w:rFonts w:eastAsia="Verdana" w:cstheme="minorHAnsi"/>
        </w:rPr>
        <w:t xml:space="preserve">actualisées </w:t>
      </w:r>
      <w:r w:rsidRPr="00D17735">
        <w:rPr>
          <w:rFonts w:eastAsia="Verdana" w:cstheme="minorHAnsi"/>
        </w:rPr>
        <w:t xml:space="preserve">avant le </w:t>
      </w:r>
      <w:r w:rsidR="000618F3">
        <w:rPr>
          <w:rFonts w:eastAsia="Verdana" w:cstheme="minorHAnsi"/>
        </w:rPr>
        <w:t>2 novembre</w:t>
      </w:r>
      <w:r w:rsidRPr="00D17735">
        <w:rPr>
          <w:rFonts w:eastAsia="Verdana" w:cstheme="minorHAnsi"/>
        </w:rPr>
        <w:t xml:space="preserve"> </w:t>
      </w:r>
      <w:r w:rsidR="005A520F">
        <w:rPr>
          <w:rFonts w:eastAsia="Verdana" w:cstheme="minorHAnsi"/>
        </w:rPr>
        <w:t>202</w:t>
      </w:r>
      <w:r w:rsidR="0043592F">
        <w:rPr>
          <w:rFonts w:eastAsia="Verdana" w:cstheme="minorHAnsi"/>
        </w:rPr>
        <w:t>5</w:t>
      </w:r>
      <w:r w:rsidR="005A520F">
        <w:rPr>
          <w:rFonts w:eastAsia="Verdana" w:cstheme="minorHAnsi"/>
        </w:rPr>
        <w:t>.</w:t>
      </w:r>
    </w:p>
    <w:p w14:paraId="496E9DCA" w14:textId="77777777" w:rsidR="002241B0" w:rsidRPr="00D17735" w:rsidRDefault="002241B0" w:rsidP="008D3BB2">
      <w:pPr>
        <w:spacing w:after="0" w:line="240" w:lineRule="auto"/>
        <w:jc w:val="both"/>
        <w:rPr>
          <w:rFonts w:eastAsia="Verdana" w:cstheme="minorHAnsi"/>
          <w:b/>
        </w:rPr>
      </w:pPr>
    </w:p>
    <w:p w14:paraId="79D798BA" w14:textId="77777777" w:rsidR="003310C8" w:rsidRPr="00D17735" w:rsidRDefault="003310C8" w:rsidP="003310C8">
      <w:pPr>
        <w:spacing w:after="0" w:line="240" w:lineRule="auto"/>
        <w:jc w:val="both"/>
        <w:rPr>
          <w:rFonts w:eastAsia="Verdana" w:cstheme="minorHAnsi"/>
        </w:rPr>
      </w:pPr>
      <w:r w:rsidRPr="00D17735">
        <w:rPr>
          <w:rFonts w:eastAsia="Verdana" w:cstheme="minorHAnsi"/>
        </w:rPr>
        <w:t>Pour tout renouvellement de son aide, la Ligue se réserve le droit de modifier le montant de l’aide annuelle au regard de son propre budget prévisionnel et du bilan fourni par l’association.</w:t>
      </w:r>
    </w:p>
    <w:p w14:paraId="79B63FAF" w14:textId="77777777" w:rsidR="001923C7" w:rsidRDefault="001923C7" w:rsidP="008D3BB2">
      <w:pPr>
        <w:spacing w:after="0" w:line="240" w:lineRule="auto"/>
        <w:jc w:val="both"/>
        <w:rPr>
          <w:rFonts w:eastAsia="Verdana" w:cstheme="minorHAnsi"/>
          <w:b/>
        </w:rPr>
      </w:pPr>
    </w:p>
    <w:p w14:paraId="7C514542" w14:textId="77777777" w:rsidR="003310C8" w:rsidRPr="00D17735" w:rsidRDefault="003310C8" w:rsidP="008D3BB2">
      <w:pPr>
        <w:spacing w:after="0" w:line="240" w:lineRule="auto"/>
        <w:jc w:val="both"/>
        <w:rPr>
          <w:rFonts w:eastAsia="Verdana" w:cstheme="minorHAnsi"/>
          <w:b/>
        </w:rPr>
      </w:pPr>
    </w:p>
    <w:p w14:paraId="5FB621DF" w14:textId="77777777" w:rsidR="001923C7" w:rsidRPr="003310C8" w:rsidRDefault="00040B09" w:rsidP="00FF02DB">
      <w:pPr>
        <w:spacing w:after="0" w:line="240" w:lineRule="auto"/>
        <w:rPr>
          <w:rFonts w:eastAsia="Verdana" w:cstheme="minorHAnsi"/>
          <w:b/>
          <w:sz w:val="24"/>
          <w:szCs w:val="24"/>
        </w:rPr>
      </w:pPr>
      <w:r w:rsidRPr="003310C8">
        <w:rPr>
          <w:rFonts w:eastAsia="Verdana" w:cstheme="minorHAnsi"/>
          <w:b/>
          <w:sz w:val="24"/>
          <w:szCs w:val="24"/>
          <w:u w:val="single"/>
        </w:rPr>
        <w:t>Article 6 :</w:t>
      </w:r>
      <w:r w:rsidRPr="003310C8">
        <w:rPr>
          <w:rFonts w:eastAsia="Verdana" w:cstheme="minorHAnsi"/>
          <w:b/>
          <w:sz w:val="24"/>
          <w:szCs w:val="24"/>
        </w:rPr>
        <w:t xml:space="preserve"> Durée de la convention</w:t>
      </w:r>
    </w:p>
    <w:p w14:paraId="693E473E" w14:textId="77777777" w:rsidR="001923C7" w:rsidRPr="00D17735" w:rsidRDefault="001923C7" w:rsidP="008D3BB2">
      <w:pPr>
        <w:spacing w:after="0" w:line="240" w:lineRule="auto"/>
        <w:jc w:val="center"/>
        <w:rPr>
          <w:rFonts w:eastAsia="Verdana" w:cstheme="minorHAnsi"/>
          <w:b/>
        </w:rPr>
      </w:pPr>
    </w:p>
    <w:p w14:paraId="1540108F" w14:textId="77777777" w:rsidR="001923C7" w:rsidRPr="00D17735" w:rsidRDefault="00040B09" w:rsidP="008D3BB2">
      <w:pPr>
        <w:spacing w:after="0" w:line="240" w:lineRule="auto"/>
        <w:jc w:val="both"/>
        <w:rPr>
          <w:rFonts w:eastAsia="Verdana" w:cstheme="minorHAnsi"/>
        </w:rPr>
      </w:pPr>
      <w:r w:rsidRPr="00D17735">
        <w:rPr>
          <w:rFonts w:eastAsia="Verdana" w:cstheme="minorHAnsi"/>
        </w:rPr>
        <w:t>La présente convention est conclue pour l’année scolaire concernée. Elle n’est pas reconductible tacitement. Son renouvellement est conditionné aux dispositions de l’article 5.</w:t>
      </w:r>
    </w:p>
    <w:p w14:paraId="55C7FB2A" w14:textId="77777777" w:rsidR="001923C7" w:rsidRDefault="001923C7" w:rsidP="008D3BB2">
      <w:pPr>
        <w:spacing w:after="0" w:line="240" w:lineRule="auto"/>
        <w:jc w:val="both"/>
        <w:rPr>
          <w:rFonts w:eastAsia="Verdana" w:cstheme="minorHAnsi"/>
        </w:rPr>
      </w:pPr>
    </w:p>
    <w:p w14:paraId="6BC69C71" w14:textId="77777777" w:rsidR="003310C8" w:rsidRPr="00D17735" w:rsidRDefault="003310C8" w:rsidP="008D3BB2">
      <w:pPr>
        <w:spacing w:after="0" w:line="240" w:lineRule="auto"/>
        <w:jc w:val="both"/>
        <w:rPr>
          <w:rFonts w:eastAsia="Verdana" w:cstheme="minorHAnsi"/>
        </w:rPr>
      </w:pPr>
    </w:p>
    <w:p w14:paraId="73FB6374" w14:textId="705B84BC" w:rsidR="001923C7" w:rsidRPr="003310C8" w:rsidRDefault="00040B09" w:rsidP="00FF02DB">
      <w:pPr>
        <w:spacing w:after="0" w:line="240" w:lineRule="auto"/>
        <w:rPr>
          <w:rFonts w:eastAsia="Verdana" w:cstheme="minorHAnsi"/>
          <w:sz w:val="24"/>
          <w:szCs w:val="24"/>
        </w:rPr>
      </w:pPr>
      <w:r w:rsidRPr="003310C8">
        <w:rPr>
          <w:rFonts w:eastAsia="Verdana" w:cstheme="minorHAnsi"/>
          <w:b/>
          <w:sz w:val="24"/>
          <w:szCs w:val="24"/>
          <w:u w:val="single"/>
        </w:rPr>
        <w:t>Article 7 </w:t>
      </w:r>
      <w:r w:rsidRPr="003310C8">
        <w:rPr>
          <w:rFonts w:eastAsia="Verdana" w:cstheme="minorHAnsi"/>
          <w:sz w:val="24"/>
          <w:szCs w:val="24"/>
          <w:u w:val="single"/>
        </w:rPr>
        <w:t>:</w:t>
      </w:r>
      <w:r w:rsidRPr="003310C8">
        <w:rPr>
          <w:rFonts w:eastAsia="Verdana" w:cstheme="minorHAnsi"/>
          <w:sz w:val="24"/>
          <w:szCs w:val="24"/>
        </w:rPr>
        <w:t xml:space="preserve"> </w:t>
      </w:r>
      <w:r w:rsidR="00950808">
        <w:rPr>
          <w:rFonts w:eastAsia="Verdana" w:cstheme="minorHAnsi"/>
          <w:b/>
          <w:sz w:val="24"/>
          <w:szCs w:val="24"/>
        </w:rPr>
        <w:t>Résiliation et litiges</w:t>
      </w:r>
    </w:p>
    <w:p w14:paraId="0E235A3F" w14:textId="77777777" w:rsidR="001923C7" w:rsidRDefault="001923C7" w:rsidP="008D3BB2">
      <w:pPr>
        <w:spacing w:after="0" w:line="240" w:lineRule="auto"/>
        <w:jc w:val="both"/>
        <w:rPr>
          <w:rFonts w:eastAsia="Verdana" w:cstheme="minorHAnsi"/>
        </w:rPr>
      </w:pPr>
    </w:p>
    <w:p w14:paraId="4B0EBB63" w14:textId="760139DD" w:rsidR="007057BB" w:rsidRDefault="007057BB" w:rsidP="008D3BB2">
      <w:pPr>
        <w:spacing w:after="0" w:line="240" w:lineRule="auto"/>
        <w:jc w:val="both"/>
      </w:pPr>
      <w:r>
        <w:t>La convention est régie et interprétée selon le droit français, tant pour les règles de fond que pour les règles de forme.</w:t>
      </w:r>
    </w:p>
    <w:p w14:paraId="4CEBCB53" w14:textId="77777777" w:rsidR="007057BB" w:rsidRPr="00D17735" w:rsidRDefault="007057BB" w:rsidP="008D3BB2">
      <w:pPr>
        <w:spacing w:after="0" w:line="240" w:lineRule="auto"/>
        <w:jc w:val="both"/>
        <w:rPr>
          <w:rFonts w:eastAsia="Verdana" w:cstheme="minorHAnsi"/>
        </w:rPr>
      </w:pPr>
    </w:p>
    <w:p w14:paraId="3193B979" w14:textId="24E730AB" w:rsidR="0083747B" w:rsidRDefault="0008698B" w:rsidP="008D3BB2">
      <w:pPr>
        <w:spacing w:after="0" w:line="240" w:lineRule="auto"/>
        <w:jc w:val="both"/>
        <w:rPr>
          <w:rFonts w:eastAsia="Verdana" w:cstheme="minorHAnsi"/>
        </w:rPr>
      </w:pPr>
      <w:r>
        <w:rPr>
          <w:rFonts w:eastAsia="Verdana" w:cstheme="minorHAnsi"/>
        </w:rPr>
        <w:t>En cas de manquement</w:t>
      </w:r>
      <w:r w:rsidR="0000069A">
        <w:rPr>
          <w:rFonts w:eastAsia="Verdana" w:cstheme="minorHAnsi"/>
        </w:rPr>
        <w:t xml:space="preserve"> de l’une des parties, notamment un non-respect des articles 3 et 4 de la</w:t>
      </w:r>
      <w:r w:rsidR="003750BB">
        <w:rPr>
          <w:rFonts w:eastAsia="Verdana" w:cstheme="minorHAnsi"/>
        </w:rPr>
        <w:t xml:space="preserve"> </w:t>
      </w:r>
      <w:r w:rsidR="0000069A">
        <w:rPr>
          <w:rFonts w:eastAsia="Verdana" w:cstheme="minorHAnsi"/>
        </w:rPr>
        <w:t xml:space="preserve">convention, </w:t>
      </w:r>
      <w:r w:rsidR="00FB127C">
        <w:rPr>
          <w:rFonts w:eastAsia="Verdana" w:cstheme="minorHAnsi"/>
        </w:rPr>
        <w:t>elle pourra être résilier de plein droit par l’autre partie. Cette résiliation prendra effet</w:t>
      </w:r>
      <w:r w:rsidR="008F02F4">
        <w:rPr>
          <w:rFonts w:eastAsia="Verdana" w:cstheme="minorHAnsi"/>
        </w:rPr>
        <w:t xml:space="preserve"> quinze jours après réception d’un</w:t>
      </w:r>
      <w:r w:rsidR="00D66817">
        <w:rPr>
          <w:rFonts w:eastAsia="Verdana" w:cstheme="minorHAnsi"/>
        </w:rPr>
        <w:t xml:space="preserve"> </w:t>
      </w:r>
      <w:r w:rsidR="0083747B">
        <w:rPr>
          <w:rFonts w:eastAsia="Verdana" w:cstheme="minorHAnsi"/>
        </w:rPr>
        <w:t>courrier par l’une ou l’autre des parties (</w:t>
      </w:r>
      <w:r w:rsidR="00040B09" w:rsidRPr="00D17735">
        <w:rPr>
          <w:rFonts w:eastAsia="Verdana" w:cstheme="minorHAnsi"/>
        </w:rPr>
        <w:t>avec copie par mail à</w:t>
      </w:r>
      <w:r w:rsidR="00442667" w:rsidRPr="00D17735">
        <w:rPr>
          <w:rFonts w:cstheme="minorHAnsi"/>
        </w:rPr>
        <w:t xml:space="preserve"> </w:t>
      </w:r>
      <w:r w:rsidR="0083747B" w:rsidRPr="0083747B">
        <w:rPr>
          <w:rFonts w:cstheme="minorHAnsi"/>
        </w:rPr>
        <w:t>triathlonlna@gmail.com</w:t>
      </w:r>
      <w:r w:rsidR="00040B09" w:rsidRPr="00D17735">
        <w:rPr>
          <w:rFonts w:eastAsia="Verdana" w:cstheme="minorHAnsi"/>
        </w:rPr>
        <w:t>)</w:t>
      </w:r>
      <w:r w:rsidR="0083747B">
        <w:rPr>
          <w:rFonts w:eastAsia="Verdana" w:cstheme="minorHAnsi"/>
        </w:rPr>
        <w:t>.</w:t>
      </w:r>
    </w:p>
    <w:p w14:paraId="4EC09072" w14:textId="77777777" w:rsidR="0083747B" w:rsidRDefault="0083747B" w:rsidP="008D3BB2">
      <w:pPr>
        <w:spacing w:after="0" w:line="240" w:lineRule="auto"/>
        <w:jc w:val="both"/>
        <w:rPr>
          <w:rFonts w:eastAsia="Verdana" w:cstheme="minorHAnsi"/>
        </w:rPr>
      </w:pPr>
    </w:p>
    <w:p w14:paraId="32FC1AA5" w14:textId="44F4491B" w:rsidR="00E01DFC" w:rsidRDefault="0083747B" w:rsidP="008D3BB2">
      <w:pPr>
        <w:spacing w:after="0" w:line="240" w:lineRule="auto"/>
        <w:jc w:val="both"/>
      </w:pPr>
      <w:r>
        <w:rPr>
          <w:rFonts w:eastAsia="Verdana" w:cstheme="minorHAnsi"/>
        </w:rPr>
        <w:t>En cas de litiges</w:t>
      </w:r>
      <w:r w:rsidR="00040B09" w:rsidRPr="00D17735">
        <w:rPr>
          <w:rFonts w:eastAsia="Verdana" w:cstheme="minorHAnsi"/>
        </w:rPr>
        <w:t>,</w:t>
      </w:r>
      <w:r w:rsidR="00D259D1" w:rsidRPr="00D17735">
        <w:rPr>
          <w:rFonts w:eastAsia="Verdana" w:cstheme="minorHAnsi"/>
        </w:rPr>
        <w:t xml:space="preserve"> </w:t>
      </w:r>
      <w:r>
        <w:rPr>
          <w:rFonts w:eastAsia="Verdana" w:cstheme="minorHAnsi"/>
        </w:rPr>
        <w:t xml:space="preserve">en </w:t>
      </w:r>
      <w:r w:rsidR="00E01DFC">
        <w:t>relation avec l’exécution de la présente convention, les parties privilégieront la recherche de solutions amiables.</w:t>
      </w:r>
    </w:p>
    <w:p w14:paraId="0889C00B" w14:textId="77777777" w:rsidR="00E01DFC" w:rsidRDefault="00E01DFC" w:rsidP="008D3BB2">
      <w:pPr>
        <w:spacing w:after="0" w:line="240" w:lineRule="auto"/>
        <w:jc w:val="both"/>
        <w:rPr>
          <w:rFonts w:eastAsia="Verdana" w:cstheme="minorHAnsi"/>
        </w:rPr>
      </w:pPr>
    </w:p>
    <w:p w14:paraId="14838187" w14:textId="77C18F02" w:rsidR="001923C7" w:rsidRPr="00D17735" w:rsidRDefault="00E01DFC" w:rsidP="008D3BB2">
      <w:pPr>
        <w:spacing w:after="0" w:line="240" w:lineRule="auto"/>
        <w:jc w:val="both"/>
        <w:rPr>
          <w:rFonts w:eastAsia="Verdana" w:cstheme="minorHAnsi"/>
        </w:rPr>
      </w:pPr>
      <w:r>
        <w:t>Dans le cas où aucune conciliation ne pourrait être trouvée après l’épuisement de toutes les tentatives de règlement amiable, les parties conviennent de soumettre tout litige pouvant survenir à l’occasion de l’interprétation et/ou de l’exécution de la présente convention devant la juridiction compétente.</w:t>
      </w:r>
    </w:p>
    <w:p w14:paraId="140CE6CC" w14:textId="77777777" w:rsidR="001923C7" w:rsidRPr="00D17735" w:rsidRDefault="001923C7" w:rsidP="008D3BB2">
      <w:pPr>
        <w:spacing w:after="0" w:line="240" w:lineRule="auto"/>
        <w:rPr>
          <w:rFonts w:eastAsia="Verdana" w:cstheme="minorHAnsi"/>
          <w:b/>
        </w:rPr>
      </w:pPr>
    </w:p>
    <w:p w14:paraId="4DFECFEA" w14:textId="77777777" w:rsidR="00040B09" w:rsidRDefault="00040B09" w:rsidP="008D3BB2">
      <w:pPr>
        <w:spacing w:after="0" w:line="240" w:lineRule="auto"/>
        <w:rPr>
          <w:rFonts w:eastAsia="Verdana" w:cstheme="minorHAnsi"/>
          <w:b/>
        </w:rPr>
      </w:pPr>
    </w:p>
    <w:p w14:paraId="4E4F408E" w14:textId="0126B818" w:rsidR="009A7D3F" w:rsidRPr="00EF01A9" w:rsidRDefault="007211E1" w:rsidP="008D3BB2">
      <w:pPr>
        <w:spacing w:after="0" w:line="240" w:lineRule="auto"/>
        <w:rPr>
          <w:rFonts w:eastAsia="Verdana" w:cstheme="minorHAnsi"/>
          <w:bCs/>
        </w:rPr>
      </w:pPr>
      <w:r>
        <w:rPr>
          <w:rFonts w:eastAsia="Verdana" w:cstheme="minorHAnsi"/>
          <w:bCs/>
        </w:rPr>
        <w:t>À</w:t>
      </w:r>
      <w:r w:rsidR="00D900EF">
        <w:rPr>
          <w:rFonts w:eastAsia="Verdana" w:cstheme="minorHAnsi"/>
          <w:bCs/>
        </w:rPr>
        <w:t xml:space="preserve"> </w:t>
      </w:r>
      <w:sdt>
        <w:sdtPr>
          <w:rPr>
            <w:rStyle w:val="RemplissageCar"/>
            <w:sz w:val="22"/>
            <w:szCs w:val="22"/>
          </w:rPr>
          <w:id w:val="1754388492"/>
          <w:placeholder>
            <w:docPart w:val="05EFE8E0E53943DDAAD92F6515966A76"/>
          </w:placeholder>
          <w:text/>
        </w:sdtPr>
        <w:sdtContent>
          <w:r w:rsidR="00D900EF">
            <w:rPr>
              <w:rStyle w:val="RemplissageCar"/>
              <w:sz w:val="22"/>
              <w:szCs w:val="22"/>
            </w:rPr>
            <w:t>Ville</w:t>
          </w:r>
        </w:sdtContent>
      </w:sdt>
      <w:r>
        <w:rPr>
          <w:rFonts w:eastAsia="Verdana" w:cstheme="minorHAnsi"/>
          <w:bCs/>
        </w:rPr>
        <w:t>, le</w:t>
      </w:r>
      <w:r w:rsidR="00D900EF" w:rsidRPr="00D900EF">
        <w:rPr>
          <w:rStyle w:val="RemplissageCar"/>
          <w:sz w:val="22"/>
          <w:szCs w:val="22"/>
        </w:rPr>
        <w:t xml:space="preserve"> </w:t>
      </w:r>
      <w:sdt>
        <w:sdtPr>
          <w:rPr>
            <w:rStyle w:val="RemplissageCar"/>
            <w:sz w:val="22"/>
            <w:szCs w:val="22"/>
          </w:rPr>
          <w:id w:val="1707678731"/>
          <w:placeholder>
            <w:docPart w:val="DefaultPlaceholder_-1854013437"/>
          </w:placeholder>
          <w:date>
            <w:dateFormat w:val="dd/MM/yyyy"/>
            <w:lid w:val="fr-FR"/>
            <w:storeMappedDataAs w:val="dateTime"/>
            <w:calendar w:val="gregorian"/>
          </w:date>
        </w:sdtPr>
        <w:sdtContent>
          <w:r w:rsidR="00D900EF">
            <w:rPr>
              <w:rStyle w:val="RemplissageCar"/>
              <w:sz w:val="22"/>
              <w:szCs w:val="22"/>
            </w:rPr>
            <w:t>Date</w:t>
          </w:r>
        </w:sdtContent>
      </w:sdt>
    </w:p>
    <w:p w14:paraId="4846A8B9" w14:textId="77777777" w:rsidR="009A7D3F" w:rsidRDefault="009A7D3F" w:rsidP="008D3BB2">
      <w:pPr>
        <w:spacing w:after="0" w:line="240" w:lineRule="auto"/>
        <w:rPr>
          <w:rFonts w:eastAsia="Verdana" w:cstheme="minorHAnsi"/>
          <w:b/>
        </w:rPr>
      </w:pPr>
    </w:p>
    <w:p w14:paraId="075F0598" w14:textId="77777777" w:rsidR="009A7D3F" w:rsidRDefault="009A7D3F" w:rsidP="008D3BB2">
      <w:pPr>
        <w:spacing w:after="0" w:line="240" w:lineRule="auto"/>
        <w:rPr>
          <w:rFonts w:eastAsia="Verdana" w:cstheme="minorHAnsi"/>
          <w:b/>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B380D" w14:paraId="3880A6B3" w14:textId="77777777" w:rsidTr="00D900EF">
        <w:trPr>
          <w:jc w:val="center"/>
        </w:trPr>
        <w:tc>
          <w:tcPr>
            <w:tcW w:w="4530" w:type="dxa"/>
          </w:tcPr>
          <w:p w14:paraId="7632C173" w14:textId="77777777" w:rsidR="00EB380D" w:rsidRDefault="0025387B" w:rsidP="00DE1DBF">
            <w:pPr>
              <w:jc w:val="center"/>
              <w:rPr>
                <w:rFonts w:eastAsia="Verdana" w:cstheme="minorHAnsi"/>
                <w:bCs/>
              </w:rPr>
            </w:pPr>
            <w:r w:rsidRPr="0025387B">
              <w:rPr>
                <w:rFonts w:eastAsia="Verdana" w:cstheme="minorHAnsi"/>
                <w:bCs/>
              </w:rPr>
              <w:t>Emman</w:t>
            </w:r>
            <w:r>
              <w:rPr>
                <w:rFonts w:eastAsia="Verdana" w:cstheme="minorHAnsi"/>
                <w:bCs/>
              </w:rPr>
              <w:t>uel PRIVAT</w:t>
            </w:r>
          </w:p>
          <w:p w14:paraId="790CC8ED" w14:textId="77777777" w:rsidR="0025387B" w:rsidRDefault="0025387B" w:rsidP="00DE1DBF">
            <w:pPr>
              <w:jc w:val="center"/>
              <w:rPr>
                <w:rFonts w:eastAsia="Verdana" w:cstheme="minorHAnsi"/>
                <w:bCs/>
              </w:rPr>
            </w:pPr>
            <w:r>
              <w:rPr>
                <w:rFonts w:eastAsia="Verdana" w:cstheme="minorHAnsi"/>
                <w:bCs/>
              </w:rPr>
              <w:t>Président de la Ligue</w:t>
            </w:r>
          </w:p>
          <w:p w14:paraId="7E18C50E" w14:textId="77777777" w:rsidR="0025387B" w:rsidRDefault="0025387B" w:rsidP="00DE1DBF">
            <w:pPr>
              <w:jc w:val="center"/>
              <w:rPr>
                <w:rFonts w:eastAsia="Verdana" w:cstheme="minorHAnsi"/>
                <w:bCs/>
              </w:rPr>
            </w:pPr>
            <w:r>
              <w:rPr>
                <w:rFonts w:eastAsia="Verdana" w:cstheme="minorHAnsi"/>
                <w:bCs/>
              </w:rPr>
              <w:t>Nouvelle-Aquitaine de Triathlon</w:t>
            </w:r>
          </w:p>
          <w:p w14:paraId="7039AC91" w14:textId="77777777" w:rsidR="00E92C2E" w:rsidRDefault="00E92C2E" w:rsidP="00DE1DBF">
            <w:pPr>
              <w:jc w:val="center"/>
              <w:rPr>
                <w:rFonts w:eastAsia="Verdana" w:cstheme="minorHAnsi"/>
                <w:bCs/>
              </w:rPr>
            </w:pPr>
          </w:p>
          <w:p w14:paraId="07A310CC" w14:textId="54E55F92" w:rsidR="00E92C2E" w:rsidRPr="0025387B" w:rsidRDefault="00E92C2E" w:rsidP="00DE1DBF">
            <w:pPr>
              <w:jc w:val="center"/>
              <w:rPr>
                <w:rFonts w:eastAsia="Verdana" w:cstheme="minorHAnsi"/>
                <w:bCs/>
              </w:rPr>
            </w:pPr>
          </w:p>
        </w:tc>
        <w:tc>
          <w:tcPr>
            <w:tcW w:w="4530" w:type="dxa"/>
            <w:vAlign w:val="center"/>
          </w:tcPr>
          <w:p w14:paraId="4C28275D" w14:textId="489C8755" w:rsidR="00EB380D" w:rsidRPr="007211E1" w:rsidRDefault="00000000" w:rsidP="00D900EF">
            <w:pPr>
              <w:jc w:val="center"/>
              <w:rPr>
                <w:rFonts w:eastAsia="Verdana" w:cstheme="minorHAnsi"/>
                <w:bCs/>
              </w:rPr>
            </w:pPr>
            <w:sdt>
              <w:sdtPr>
                <w:rPr>
                  <w:rStyle w:val="RemplissageCar"/>
                  <w:sz w:val="22"/>
                  <w:szCs w:val="22"/>
                </w:rPr>
                <w:id w:val="-1964950506"/>
                <w:placeholder>
                  <w:docPart w:val="5CDFCD62B7154F86A658A8343421A759"/>
                </w:placeholder>
                <w:text/>
              </w:sdtPr>
              <w:sdtContent>
                <w:r w:rsidR="00D900EF">
                  <w:rPr>
                    <w:rStyle w:val="RemplissageCar"/>
                    <w:sz w:val="22"/>
                    <w:szCs w:val="22"/>
                  </w:rPr>
                  <w:t>N</w:t>
                </w:r>
                <w:r w:rsidR="00D900EF">
                  <w:rPr>
                    <w:rStyle w:val="RemplissageCar"/>
                  </w:rPr>
                  <w:t>om &amp; prénom</w:t>
                </w:r>
              </w:sdtContent>
            </w:sdt>
          </w:p>
          <w:p w14:paraId="67F6370B" w14:textId="65DB701D" w:rsidR="0015190A" w:rsidRDefault="00000000" w:rsidP="00D900EF">
            <w:pPr>
              <w:jc w:val="center"/>
              <w:rPr>
                <w:rFonts w:eastAsia="Verdana" w:cstheme="minorHAnsi"/>
                <w:bCs/>
              </w:rPr>
            </w:pPr>
            <w:sdt>
              <w:sdtPr>
                <w:rPr>
                  <w:rStyle w:val="RemplissageCar"/>
                  <w:sz w:val="22"/>
                  <w:szCs w:val="22"/>
                </w:rPr>
                <w:id w:val="447975736"/>
                <w:placeholder>
                  <w:docPart w:val="42112B6AFFA8466096F21E44FEB4E29C"/>
                </w:placeholder>
                <w:text/>
              </w:sdtPr>
              <w:sdtContent>
                <w:r w:rsidR="00D900EF">
                  <w:rPr>
                    <w:rStyle w:val="RemplissageCar"/>
                    <w:sz w:val="22"/>
                    <w:szCs w:val="22"/>
                  </w:rPr>
                  <w:t>Présidente / président</w:t>
                </w:r>
              </w:sdtContent>
            </w:sdt>
            <w:r w:rsidR="00D900EF">
              <w:rPr>
                <w:rFonts w:eastAsia="Verdana" w:cstheme="minorHAnsi"/>
                <w:bCs/>
              </w:rPr>
              <w:t xml:space="preserve"> </w:t>
            </w:r>
            <w:r w:rsidR="007211E1">
              <w:rPr>
                <w:rFonts w:eastAsia="Verdana" w:cstheme="minorHAnsi"/>
                <w:bCs/>
              </w:rPr>
              <w:t>de l’association</w:t>
            </w:r>
          </w:p>
          <w:p w14:paraId="04242268" w14:textId="2FE74F39" w:rsidR="007211E1" w:rsidRDefault="00000000" w:rsidP="00D900EF">
            <w:pPr>
              <w:jc w:val="center"/>
              <w:rPr>
                <w:rStyle w:val="Calibri"/>
              </w:rPr>
            </w:pPr>
            <w:sdt>
              <w:sdtPr>
                <w:rPr>
                  <w:rStyle w:val="RemplissageCar"/>
                  <w:sz w:val="22"/>
                  <w:szCs w:val="22"/>
                </w:rPr>
                <w:id w:val="1557208040"/>
                <w:placeholder>
                  <w:docPart w:val="B101DF96E2184D9A84D52B9F1661EA36"/>
                </w:placeholder>
                <w:text/>
              </w:sdtPr>
              <w:sdtContent>
                <w:r w:rsidR="00D900EF">
                  <w:rPr>
                    <w:rStyle w:val="RemplissageCar"/>
                    <w:sz w:val="22"/>
                    <w:szCs w:val="22"/>
                  </w:rPr>
                  <w:t>Nom de l’association</w:t>
                </w:r>
              </w:sdtContent>
            </w:sdt>
          </w:p>
          <w:p w14:paraId="7247512C" w14:textId="77777777" w:rsidR="00E92C2E" w:rsidRDefault="00E92C2E" w:rsidP="00D900EF">
            <w:pPr>
              <w:jc w:val="center"/>
              <w:rPr>
                <w:rStyle w:val="Calibri"/>
              </w:rPr>
            </w:pPr>
          </w:p>
          <w:p w14:paraId="15C81956" w14:textId="7E904571" w:rsidR="00E92C2E" w:rsidRPr="00E92C2E" w:rsidRDefault="00E92C2E" w:rsidP="00D900EF">
            <w:pPr>
              <w:jc w:val="center"/>
              <w:rPr>
                <w:rFonts w:ascii="Calibri" w:hAnsi="Calibri"/>
                <w:color w:val="5B9BD5" w:themeColor="accent1"/>
              </w:rPr>
            </w:pPr>
          </w:p>
        </w:tc>
      </w:tr>
    </w:tbl>
    <w:p w14:paraId="1E22ACCE" w14:textId="50D6703B" w:rsidR="002E72DC" w:rsidRDefault="002E72DC" w:rsidP="008D3BB2">
      <w:pPr>
        <w:spacing w:after="0" w:line="240" w:lineRule="auto"/>
        <w:rPr>
          <w:rFonts w:eastAsia="Verdana" w:cstheme="minorHAnsi"/>
          <w:b/>
        </w:rPr>
      </w:pPr>
    </w:p>
    <w:p w14:paraId="07ACD86D" w14:textId="0CF7893E" w:rsidR="00E92C2E" w:rsidRDefault="00E92C2E">
      <w:pPr>
        <w:rPr>
          <w:rFonts w:eastAsia="Verdana" w:cstheme="minorHAnsi"/>
          <w:b/>
        </w:rPr>
      </w:pPr>
      <w:r>
        <w:rPr>
          <w:rFonts w:eastAsia="Verdana" w:cstheme="minorHAnsi"/>
          <w:b/>
        </w:rPr>
        <w:br w:type="page"/>
      </w:r>
    </w:p>
    <w:p w14:paraId="0F58D97B" w14:textId="3BAE2C0D" w:rsidR="00E92C2E" w:rsidRDefault="008374E6" w:rsidP="00E92C2E">
      <w:pPr>
        <w:spacing w:after="0" w:line="240" w:lineRule="auto"/>
        <w:jc w:val="center"/>
        <w:rPr>
          <w:rFonts w:eastAsia="Verdana" w:cstheme="minorHAnsi"/>
          <w:b/>
          <w:sz w:val="40"/>
          <w:szCs w:val="40"/>
        </w:rPr>
      </w:pPr>
      <w:r w:rsidRPr="008374E6">
        <w:rPr>
          <w:rFonts w:eastAsia="Verdana" w:cstheme="minorHAnsi"/>
          <w:b/>
          <w:sz w:val="40"/>
          <w:szCs w:val="40"/>
        </w:rPr>
        <w:lastRenderedPageBreak/>
        <w:t>ANNEXE</w:t>
      </w:r>
      <w:r>
        <w:rPr>
          <w:rFonts w:eastAsia="Verdana" w:cstheme="minorHAnsi"/>
          <w:b/>
          <w:sz w:val="40"/>
          <w:szCs w:val="40"/>
        </w:rPr>
        <w:t> : EXPLICATIONS GRILLE D’ANALYSE</w:t>
      </w:r>
    </w:p>
    <w:p w14:paraId="2EB6D465" w14:textId="77777777" w:rsidR="006A06DF" w:rsidRDefault="006A06DF" w:rsidP="006A06DF">
      <w:pPr>
        <w:spacing w:after="0" w:line="240" w:lineRule="auto"/>
        <w:jc w:val="both"/>
        <w:rPr>
          <w:rFonts w:eastAsia="Verdana" w:cstheme="minorHAnsi"/>
          <w:bCs/>
        </w:rPr>
      </w:pPr>
    </w:p>
    <w:p w14:paraId="61498812" w14:textId="77777777" w:rsidR="00B55396" w:rsidRPr="00B55396" w:rsidRDefault="00B55396" w:rsidP="00B55396">
      <w:pPr>
        <w:pBdr>
          <w:top w:val="single" w:sz="12" w:space="1" w:color="auto"/>
          <w:left w:val="single" w:sz="12" w:space="1" w:color="auto"/>
          <w:bottom w:val="single" w:sz="12" w:space="1" w:color="auto"/>
          <w:right w:val="single" w:sz="12" w:space="1" w:color="auto"/>
        </w:pBdr>
        <w:spacing w:after="0"/>
        <w:jc w:val="center"/>
        <w:rPr>
          <w:color w:val="002060"/>
          <w:sz w:val="10"/>
          <w:szCs w:val="10"/>
        </w:rPr>
      </w:pPr>
    </w:p>
    <w:p w14:paraId="322FE214" w14:textId="28D07C9E" w:rsidR="006A06DF" w:rsidRPr="00D50F01" w:rsidRDefault="006A06DF" w:rsidP="00B55396">
      <w:pPr>
        <w:pBdr>
          <w:top w:val="single" w:sz="12" w:space="1" w:color="auto"/>
          <w:left w:val="single" w:sz="12" w:space="1" w:color="auto"/>
          <w:bottom w:val="single" w:sz="12" w:space="1" w:color="auto"/>
          <w:right w:val="single" w:sz="12" w:space="1" w:color="auto"/>
        </w:pBdr>
        <w:spacing w:after="0"/>
        <w:jc w:val="center"/>
        <w:rPr>
          <w:b/>
          <w:bCs/>
          <w:color w:val="002060"/>
          <w:sz w:val="40"/>
          <w:szCs w:val="40"/>
        </w:rPr>
      </w:pPr>
      <w:r w:rsidRPr="00D50F01">
        <w:rPr>
          <w:b/>
          <w:bCs/>
          <w:color w:val="002060"/>
          <w:sz w:val="40"/>
          <w:szCs w:val="40"/>
        </w:rPr>
        <w:t>EXPLICATIONS GRILLE D’ANALYSE</w:t>
      </w:r>
    </w:p>
    <w:p w14:paraId="7200EFA8" w14:textId="77777777" w:rsidR="006A06DF" w:rsidRPr="00D50F01" w:rsidRDefault="006A06DF" w:rsidP="00B55396">
      <w:pPr>
        <w:pBdr>
          <w:top w:val="single" w:sz="12" w:space="1" w:color="auto"/>
          <w:left w:val="single" w:sz="12" w:space="1" w:color="auto"/>
          <w:bottom w:val="single" w:sz="12" w:space="1" w:color="auto"/>
          <w:right w:val="single" w:sz="12" w:space="1" w:color="auto"/>
        </w:pBdr>
        <w:spacing w:after="0"/>
        <w:jc w:val="center"/>
        <w:rPr>
          <w:b/>
          <w:bCs/>
          <w:color w:val="FF0000"/>
          <w:sz w:val="40"/>
          <w:szCs w:val="40"/>
        </w:rPr>
      </w:pPr>
      <w:r w:rsidRPr="00D50F01">
        <w:rPr>
          <w:b/>
          <w:bCs/>
          <w:color w:val="FF0000"/>
          <w:sz w:val="40"/>
          <w:szCs w:val="40"/>
        </w:rPr>
        <w:t>« SCOLARITÉ &amp; SPORTS ENCHAÎNÉS »</w:t>
      </w:r>
    </w:p>
    <w:p w14:paraId="28F6EA6E" w14:textId="161FC012" w:rsidR="006A06DF" w:rsidRPr="00D50F01" w:rsidRDefault="006A06DF" w:rsidP="00B55396">
      <w:pPr>
        <w:pBdr>
          <w:top w:val="single" w:sz="12" w:space="1" w:color="auto"/>
          <w:left w:val="single" w:sz="12" w:space="1" w:color="auto"/>
          <w:bottom w:val="single" w:sz="12" w:space="1" w:color="auto"/>
          <w:right w:val="single" w:sz="12" w:space="1" w:color="auto"/>
        </w:pBdr>
        <w:spacing w:after="0"/>
        <w:jc w:val="center"/>
        <w:rPr>
          <w:b/>
          <w:bCs/>
          <w:color w:val="002060"/>
          <w:sz w:val="28"/>
          <w:szCs w:val="28"/>
        </w:rPr>
      </w:pPr>
      <w:r w:rsidRPr="00D50F01">
        <w:rPr>
          <w:b/>
          <w:bCs/>
          <w:color w:val="002060"/>
          <w:sz w:val="28"/>
          <w:szCs w:val="28"/>
        </w:rPr>
        <w:t>ANNÉE SCOLAIRE 202</w:t>
      </w:r>
      <w:r w:rsidR="00FA2E30">
        <w:rPr>
          <w:b/>
          <w:bCs/>
          <w:color w:val="002060"/>
          <w:sz w:val="28"/>
          <w:szCs w:val="28"/>
        </w:rPr>
        <w:t>5</w:t>
      </w:r>
      <w:r w:rsidRPr="00D50F01">
        <w:rPr>
          <w:b/>
          <w:bCs/>
          <w:color w:val="002060"/>
          <w:sz w:val="28"/>
          <w:szCs w:val="28"/>
        </w:rPr>
        <w:t xml:space="preserve"> – 202</w:t>
      </w:r>
      <w:r w:rsidR="00FA2E30">
        <w:rPr>
          <w:b/>
          <w:bCs/>
          <w:color w:val="002060"/>
          <w:sz w:val="28"/>
          <w:szCs w:val="28"/>
        </w:rPr>
        <w:t>6</w:t>
      </w:r>
    </w:p>
    <w:p w14:paraId="238C551B" w14:textId="77777777" w:rsidR="006A06DF" w:rsidRPr="008C31D2" w:rsidRDefault="006A06DF" w:rsidP="00B55396">
      <w:pPr>
        <w:pBdr>
          <w:top w:val="single" w:sz="12" w:space="1" w:color="auto"/>
          <w:left w:val="single" w:sz="12" w:space="1" w:color="auto"/>
          <w:bottom w:val="single" w:sz="12" w:space="1" w:color="auto"/>
          <w:right w:val="single" w:sz="12" w:space="1" w:color="auto"/>
        </w:pBdr>
        <w:spacing w:after="0"/>
        <w:jc w:val="center"/>
        <w:rPr>
          <w:sz w:val="10"/>
          <w:szCs w:val="10"/>
        </w:rPr>
      </w:pPr>
    </w:p>
    <w:p w14:paraId="59A9A9CD" w14:textId="77777777" w:rsidR="006A06DF" w:rsidRDefault="006A06DF" w:rsidP="006A06DF">
      <w:pPr>
        <w:spacing w:after="0"/>
        <w:jc w:val="both"/>
      </w:pPr>
    </w:p>
    <w:tbl>
      <w:tblPr>
        <w:tblW w:w="9060" w:type="dxa"/>
        <w:tblCellMar>
          <w:left w:w="70" w:type="dxa"/>
          <w:right w:w="70" w:type="dxa"/>
        </w:tblCellMar>
        <w:tblLook w:val="04A0" w:firstRow="1" w:lastRow="0" w:firstColumn="1" w:lastColumn="0" w:noHBand="0" w:noVBand="1"/>
      </w:tblPr>
      <w:tblGrid>
        <w:gridCol w:w="190"/>
        <w:gridCol w:w="190"/>
        <w:gridCol w:w="3584"/>
        <w:gridCol w:w="1985"/>
        <w:gridCol w:w="3111"/>
      </w:tblGrid>
      <w:tr w:rsidR="006A06DF" w:rsidRPr="002260EA" w14:paraId="62B86128" w14:textId="77777777" w:rsidTr="00B55396">
        <w:trPr>
          <w:trHeight w:val="680"/>
        </w:trPr>
        <w:tc>
          <w:tcPr>
            <w:tcW w:w="3964" w:type="dxa"/>
            <w:gridSpan w:val="3"/>
            <w:tcBorders>
              <w:top w:val="single" w:sz="12" w:space="0" w:color="auto"/>
              <w:left w:val="single" w:sz="12" w:space="0" w:color="auto"/>
              <w:bottom w:val="single" w:sz="12" w:space="0" w:color="auto"/>
              <w:right w:val="single" w:sz="12" w:space="0" w:color="auto"/>
            </w:tcBorders>
            <w:noWrap/>
            <w:vAlign w:val="center"/>
          </w:tcPr>
          <w:p w14:paraId="5CE3F1C4" w14:textId="77777777" w:rsidR="006A06DF" w:rsidRPr="00D50F01" w:rsidRDefault="006A06DF" w:rsidP="0029037A">
            <w:pPr>
              <w:spacing w:after="0" w:line="240" w:lineRule="auto"/>
              <w:jc w:val="center"/>
              <w:rPr>
                <w:rFonts w:ascii="Calibri" w:eastAsia="Times New Roman" w:hAnsi="Calibri" w:cs="Calibri"/>
                <w:b/>
                <w:bCs/>
                <w:sz w:val="24"/>
                <w:szCs w:val="24"/>
              </w:rPr>
            </w:pPr>
            <w:r w:rsidRPr="00D50F01">
              <w:rPr>
                <w:rFonts w:ascii="Calibri" w:eastAsia="Times New Roman" w:hAnsi="Calibri" w:cs="Calibri"/>
                <w:b/>
                <w:bCs/>
                <w:sz w:val="24"/>
                <w:szCs w:val="24"/>
              </w:rPr>
              <w:t>Libel</w:t>
            </w:r>
            <w:r>
              <w:rPr>
                <w:rFonts w:ascii="Calibri" w:eastAsia="Times New Roman" w:hAnsi="Calibri" w:cs="Calibri"/>
                <w:b/>
                <w:bCs/>
                <w:sz w:val="24"/>
                <w:szCs w:val="24"/>
              </w:rPr>
              <w:t>lés des critères</w:t>
            </w:r>
          </w:p>
        </w:tc>
        <w:tc>
          <w:tcPr>
            <w:tcW w:w="1985" w:type="dxa"/>
            <w:tcBorders>
              <w:top w:val="single" w:sz="12" w:space="0" w:color="auto"/>
              <w:left w:val="single" w:sz="12" w:space="0" w:color="auto"/>
              <w:bottom w:val="single" w:sz="12" w:space="0" w:color="auto"/>
              <w:right w:val="single" w:sz="12" w:space="0" w:color="auto"/>
            </w:tcBorders>
            <w:vAlign w:val="center"/>
          </w:tcPr>
          <w:p w14:paraId="2FBED34E" w14:textId="77777777" w:rsidR="006A06DF" w:rsidRPr="00D50F01" w:rsidRDefault="006A06DF" w:rsidP="0029037A">
            <w:pPr>
              <w:spacing w:after="0" w:line="240" w:lineRule="auto"/>
              <w:jc w:val="center"/>
              <w:rPr>
                <w:rFonts w:ascii="Calibri" w:eastAsia="Times New Roman" w:hAnsi="Calibri" w:cs="Calibri"/>
                <w:b/>
                <w:bCs/>
                <w:sz w:val="24"/>
                <w:szCs w:val="24"/>
              </w:rPr>
            </w:pPr>
            <w:r>
              <w:rPr>
                <w:rFonts w:ascii="Calibri" w:eastAsia="Times New Roman" w:hAnsi="Calibri" w:cs="Calibri"/>
                <w:b/>
                <w:bCs/>
                <w:sz w:val="24"/>
                <w:szCs w:val="24"/>
              </w:rPr>
              <w:t>Critères d’évaluation</w:t>
            </w:r>
          </w:p>
        </w:tc>
        <w:tc>
          <w:tcPr>
            <w:tcW w:w="3111" w:type="dxa"/>
            <w:tcBorders>
              <w:top w:val="single" w:sz="12" w:space="0" w:color="auto"/>
              <w:left w:val="single" w:sz="12" w:space="0" w:color="auto"/>
              <w:bottom w:val="single" w:sz="12" w:space="0" w:color="auto"/>
              <w:right w:val="single" w:sz="12" w:space="0" w:color="auto"/>
            </w:tcBorders>
            <w:vAlign w:val="center"/>
          </w:tcPr>
          <w:p w14:paraId="46BD2EC7" w14:textId="77777777" w:rsidR="006A06DF" w:rsidRDefault="006A06DF" w:rsidP="0029037A">
            <w:pPr>
              <w:spacing w:after="0" w:line="240" w:lineRule="auto"/>
              <w:jc w:val="center"/>
              <w:rPr>
                <w:rFonts w:ascii="Calibri" w:eastAsia="Times New Roman" w:hAnsi="Calibri" w:cs="Calibri"/>
                <w:b/>
                <w:bCs/>
                <w:sz w:val="24"/>
                <w:szCs w:val="24"/>
              </w:rPr>
            </w:pPr>
            <w:r>
              <w:rPr>
                <w:rFonts w:ascii="Calibri" w:eastAsia="Times New Roman" w:hAnsi="Calibri" w:cs="Calibri"/>
                <w:b/>
                <w:bCs/>
                <w:sz w:val="24"/>
                <w:szCs w:val="24"/>
              </w:rPr>
              <w:t>Commentaires</w:t>
            </w:r>
          </w:p>
        </w:tc>
      </w:tr>
      <w:tr w:rsidR="006A06DF" w:rsidRPr="002260EA" w14:paraId="176D2AA9" w14:textId="77777777" w:rsidTr="00B55396">
        <w:trPr>
          <w:trHeight w:val="340"/>
        </w:trPr>
        <w:tc>
          <w:tcPr>
            <w:tcW w:w="3964" w:type="dxa"/>
            <w:gridSpan w:val="3"/>
            <w:tcBorders>
              <w:top w:val="single" w:sz="12" w:space="0" w:color="auto"/>
              <w:left w:val="single" w:sz="12" w:space="0" w:color="auto"/>
              <w:bottom w:val="single" w:sz="12" w:space="0" w:color="auto"/>
              <w:right w:val="single" w:sz="12" w:space="0" w:color="auto"/>
            </w:tcBorders>
            <w:shd w:val="clear" w:color="000000" w:fill="4D93D9"/>
            <w:noWrap/>
            <w:vAlign w:val="center"/>
            <w:hideMark/>
          </w:tcPr>
          <w:p w14:paraId="567425B4" w14:textId="77777777" w:rsidR="006A06DF" w:rsidRPr="002260EA" w:rsidRDefault="006A06DF" w:rsidP="0029037A">
            <w:pPr>
              <w:spacing w:after="0" w:line="240" w:lineRule="auto"/>
              <w:rPr>
                <w:rFonts w:ascii="Calibri" w:eastAsia="Times New Roman" w:hAnsi="Calibri" w:cs="Calibri"/>
                <w:b/>
                <w:bCs/>
                <w:color w:val="FFFFFF"/>
                <w:sz w:val="24"/>
                <w:szCs w:val="24"/>
              </w:rPr>
            </w:pPr>
            <w:r w:rsidRPr="002260EA">
              <w:rPr>
                <w:rFonts w:ascii="Calibri" w:eastAsia="Times New Roman" w:hAnsi="Calibri" w:cs="Calibri"/>
                <w:b/>
                <w:bCs/>
                <w:color w:val="FFFFFF"/>
                <w:sz w:val="24"/>
                <w:szCs w:val="24"/>
              </w:rPr>
              <w:t>Nombre de Jeunes</w:t>
            </w:r>
          </w:p>
        </w:tc>
        <w:tc>
          <w:tcPr>
            <w:tcW w:w="1985" w:type="dxa"/>
            <w:tcBorders>
              <w:top w:val="single" w:sz="12" w:space="0" w:color="auto"/>
              <w:left w:val="single" w:sz="12" w:space="0" w:color="auto"/>
              <w:bottom w:val="single" w:sz="12" w:space="0" w:color="auto"/>
              <w:right w:val="single" w:sz="12" w:space="0" w:color="auto"/>
            </w:tcBorders>
            <w:shd w:val="clear" w:color="000000" w:fill="4D93D9"/>
            <w:vAlign w:val="center"/>
          </w:tcPr>
          <w:p w14:paraId="40D752FE" w14:textId="77777777" w:rsidR="006A06DF" w:rsidRPr="002260EA" w:rsidRDefault="006A06DF" w:rsidP="0029037A">
            <w:pPr>
              <w:spacing w:after="0" w:line="240" w:lineRule="auto"/>
              <w:jc w:val="center"/>
              <w:rPr>
                <w:rFonts w:ascii="Calibri" w:eastAsia="Times New Roman" w:hAnsi="Calibri" w:cs="Calibri"/>
                <w:b/>
                <w:bCs/>
                <w:color w:val="FFFFFF"/>
                <w:sz w:val="24"/>
                <w:szCs w:val="24"/>
              </w:rPr>
            </w:pPr>
            <w:r>
              <w:rPr>
                <w:rFonts w:ascii="Calibri" w:eastAsia="Times New Roman" w:hAnsi="Calibri" w:cs="Calibri"/>
                <w:b/>
                <w:bCs/>
                <w:color w:val="FFFFFF"/>
                <w:sz w:val="24"/>
                <w:szCs w:val="24"/>
              </w:rPr>
              <w:t>/</w:t>
            </w:r>
          </w:p>
        </w:tc>
        <w:tc>
          <w:tcPr>
            <w:tcW w:w="3111" w:type="dxa"/>
            <w:tcBorders>
              <w:top w:val="single" w:sz="12" w:space="0" w:color="auto"/>
              <w:left w:val="single" w:sz="12" w:space="0" w:color="auto"/>
              <w:bottom w:val="single" w:sz="12" w:space="0" w:color="auto"/>
              <w:right w:val="single" w:sz="12" w:space="0" w:color="auto"/>
            </w:tcBorders>
            <w:shd w:val="clear" w:color="000000" w:fill="4D93D9"/>
            <w:vAlign w:val="center"/>
          </w:tcPr>
          <w:p w14:paraId="1F97A3A1" w14:textId="77777777" w:rsidR="006A06DF" w:rsidRDefault="006A06DF" w:rsidP="0029037A">
            <w:pPr>
              <w:spacing w:after="0" w:line="240" w:lineRule="auto"/>
              <w:jc w:val="center"/>
              <w:rPr>
                <w:rFonts w:ascii="Calibri" w:eastAsia="Times New Roman" w:hAnsi="Calibri" w:cs="Calibri"/>
                <w:b/>
                <w:bCs/>
                <w:color w:val="FFFFFF"/>
                <w:sz w:val="24"/>
                <w:szCs w:val="24"/>
              </w:rPr>
            </w:pPr>
            <w:r>
              <w:rPr>
                <w:rFonts w:ascii="Calibri" w:eastAsia="Times New Roman" w:hAnsi="Calibri" w:cs="Calibri"/>
                <w:b/>
                <w:bCs/>
                <w:color w:val="FFFFFF"/>
                <w:sz w:val="24"/>
                <w:szCs w:val="24"/>
              </w:rPr>
              <w:t>/</w:t>
            </w:r>
          </w:p>
        </w:tc>
      </w:tr>
      <w:tr w:rsidR="006A06DF" w:rsidRPr="002260EA" w14:paraId="15E78083" w14:textId="77777777" w:rsidTr="00B55396">
        <w:trPr>
          <w:trHeight w:val="340"/>
        </w:trPr>
        <w:tc>
          <w:tcPr>
            <w:tcW w:w="3964" w:type="dxa"/>
            <w:gridSpan w:val="3"/>
            <w:tcBorders>
              <w:top w:val="single" w:sz="12" w:space="0" w:color="auto"/>
              <w:left w:val="single" w:sz="12" w:space="0" w:color="auto"/>
              <w:bottom w:val="nil"/>
              <w:right w:val="single" w:sz="12" w:space="0" w:color="auto"/>
            </w:tcBorders>
            <w:shd w:val="clear" w:color="000000" w:fill="4D93D9"/>
            <w:noWrap/>
            <w:vAlign w:val="center"/>
            <w:hideMark/>
          </w:tcPr>
          <w:p w14:paraId="520A60B2" w14:textId="77777777" w:rsidR="006A06DF" w:rsidRPr="002260EA" w:rsidRDefault="006A06DF" w:rsidP="0029037A">
            <w:pPr>
              <w:spacing w:after="0" w:line="240" w:lineRule="auto"/>
              <w:rPr>
                <w:rFonts w:ascii="Calibri" w:eastAsia="Times New Roman" w:hAnsi="Calibri" w:cs="Calibri"/>
                <w:b/>
                <w:bCs/>
                <w:color w:val="FFFFFF"/>
                <w:sz w:val="24"/>
                <w:szCs w:val="24"/>
              </w:rPr>
            </w:pPr>
            <w:r w:rsidRPr="002260EA">
              <w:rPr>
                <w:rFonts w:ascii="Calibri" w:eastAsia="Times New Roman" w:hAnsi="Calibri" w:cs="Calibri"/>
                <w:b/>
                <w:bCs/>
                <w:color w:val="FFFFFF"/>
                <w:sz w:val="24"/>
                <w:szCs w:val="24"/>
              </w:rPr>
              <w:t>Bilan Sportif</w:t>
            </w:r>
          </w:p>
        </w:tc>
        <w:tc>
          <w:tcPr>
            <w:tcW w:w="1985" w:type="dxa"/>
            <w:tcBorders>
              <w:top w:val="single" w:sz="12" w:space="0" w:color="auto"/>
              <w:left w:val="single" w:sz="12" w:space="0" w:color="auto"/>
              <w:right w:val="single" w:sz="12" w:space="0" w:color="auto"/>
            </w:tcBorders>
            <w:shd w:val="clear" w:color="000000" w:fill="4D93D9"/>
            <w:vAlign w:val="center"/>
          </w:tcPr>
          <w:p w14:paraId="732C7B8E" w14:textId="77777777" w:rsidR="006A06DF" w:rsidRPr="002260EA" w:rsidRDefault="006A06DF" w:rsidP="0029037A">
            <w:pPr>
              <w:spacing w:after="0" w:line="240" w:lineRule="auto"/>
              <w:jc w:val="center"/>
              <w:rPr>
                <w:rFonts w:ascii="Calibri" w:eastAsia="Times New Roman" w:hAnsi="Calibri" w:cs="Calibri"/>
                <w:b/>
                <w:bCs/>
                <w:color w:val="FFFFFF"/>
                <w:sz w:val="24"/>
                <w:szCs w:val="24"/>
              </w:rPr>
            </w:pPr>
            <w:r>
              <w:rPr>
                <w:rFonts w:ascii="Calibri" w:eastAsia="Times New Roman" w:hAnsi="Calibri" w:cs="Calibri"/>
                <w:b/>
                <w:bCs/>
                <w:color w:val="FFFFFF"/>
                <w:sz w:val="24"/>
                <w:szCs w:val="24"/>
              </w:rPr>
              <w:t>/</w:t>
            </w:r>
          </w:p>
        </w:tc>
        <w:tc>
          <w:tcPr>
            <w:tcW w:w="3111" w:type="dxa"/>
            <w:tcBorders>
              <w:top w:val="single" w:sz="12" w:space="0" w:color="auto"/>
              <w:left w:val="single" w:sz="12" w:space="0" w:color="auto"/>
              <w:right w:val="single" w:sz="12" w:space="0" w:color="auto"/>
            </w:tcBorders>
            <w:shd w:val="clear" w:color="000000" w:fill="4D93D9"/>
            <w:vAlign w:val="center"/>
          </w:tcPr>
          <w:p w14:paraId="0C8CF033" w14:textId="77777777" w:rsidR="006A06DF" w:rsidRDefault="006A06DF" w:rsidP="0029037A">
            <w:pPr>
              <w:spacing w:after="0" w:line="240" w:lineRule="auto"/>
              <w:jc w:val="center"/>
              <w:rPr>
                <w:rFonts w:ascii="Calibri" w:eastAsia="Times New Roman" w:hAnsi="Calibri" w:cs="Calibri"/>
                <w:b/>
                <w:bCs/>
                <w:color w:val="FFFFFF"/>
                <w:sz w:val="24"/>
                <w:szCs w:val="24"/>
              </w:rPr>
            </w:pPr>
            <w:r>
              <w:rPr>
                <w:rFonts w:ascii="Calibri" w:eastAsia="Times New Roman" w:hAnsi="Calibri" w:cs="Calibri"/>
                <w:b/>
                <w:bCs/>
                <w:color w:val="FFFFFF"/>
                <w:sz w:val="24"/>
                <w:szCs w:val="24"/>
              </w:rPr>
              <w:t>/</w:t>
            </w:r>
          </w:p>
        </w:tc>
      </w:tr>
      <w:tr w:rsidR="006A06DF" w:rsidRPr="002260EA" w14:paraId="0497E12F" w14:textId="77777777" w:rsidTr="00B55396">
        <w:trPr>
          <w:trHeight w:val="340"/>
        </w:trPr>
        <w:tc>
          <w:tcPr>
            <w:tcW w:w="190" w:type="dxa"/>
            <w:tcBorders>
              <w:top w:val="nil"/>
              <w:left w:val="single" w:sz="12" w:space="0" w:color="auto"/>
              <w:bottom w:val="nil"/>
              <w:right w:val="nil"/>
            </w:tcBorders>
            <w:noWrap/>
            <w:vAlign w:val="bottom"/>
            <w:hideMark/>
          </w:tcPr>
          <w:p w14:paraId="6D39ECF7"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3774" w:type="dxa"/>
            <w:gridSpan w:val="2"/>
            <w:tcBorders>
              <w:top w:val="nil"/>
              <w:left w:val="nil"/>
              <w:bottom w:val="nil"/>
              <w:right w:val="single" w:sz="12" w:space="0" w:color="auto"/>
            </w:tcBorders>
            <w:shd w:val="clear" w:color="000000" w:fill="DAE9F8"/>
            <w:noWrap/>
            <w:vAlign w:val="center"/>
            <w:hideMark/>
          </w:tcPr>
          <w:p w14:paraId="6244B597" w14:textId="77777777" w:rsidR="006A06DF" w:rsidRPr="002260EA" w:rsidRDefault="006A06DF" w:rsidP="0029037A">
            <w:pPr>
              <w:spacing w:after="0" w:line="240" w:lineRule="auto"/>
              <w:rPr>
                <w:rFonts w:ascii="Calibri" w:eastAsia="Times New Roman" w:hAnsi="Calibri" w:cs="Calibri"/>
                <w:b/>
                <w:bCs/>
                <w:color w:val="000000"/>
              </w:rPr>
            </w:pPr>
            <w:r w:rsidRPr="002260EA">
              <w:rPr>
                <w:rFonts w:ascii="Calibri" w:eastAsia="Times New Roman" w:hAnsi="Calibri" w:cs="Calibri"/>
                <w:b/>
                <w:bCs/>
                <w:color w:val="000000"/>
              </w:rPr>
              <w:t>FFTRI</w:t>
            </w:r>
          </w:p>
        </w:tc>
        <w:tc>
          <w:tcPr>
            <w:tcW w:w="1985" w:type="dxa"/>
            <w:tcBorders>
              <w:left w:val="single" w:sz="12" w:space="0" w:color="auto"/>
              <w:right w:val="single" w:sz="12" w:space="0" w:color="auto"/>
            </w:tcBorders>
            <w:shd w:val="clear" w:color="000000" w:fill="DAE9F8"/>
            <w:vAlign w:val="center"/>
          </w:tcPr>
          <w:p w14:paraId="00F7576C" w14:textId="77777777" w:rsidR="006A06DF" w:rsidRPr="002260EA" w:rsidRDefault="006A06DF" w:rsidP="0029037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t>
            </w:r>
          </w:p>
        </w:tc>
        <w:tc>
          <w:tcPr>
            <w:tcW w:w="3111" w:type="dxa"/>
            <w:tcBorders>
              <w:left w:val="single" w:sz="12" w:space="0" w:color="auto"/>
              <w:right w:val="single" w:sz="12" w:space="0" w:color="auto"/>
            </w:tcBorders>
            <w:shd w:val="clear" w:color="000000" w:fill="DAE9F8"/>
            <w:vAlign w:val="center"/>
          </w:tcPr>
          <w:p w14:paraId="2BE17D7D" w14:textId="77777777" w:rsidR="006A06DF" w:rsidRDefault="006A06DF" w:rsidP="0029037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t>
            </w:r>
          </w:p>
        </w:tc>
      </w:tr>
      <w:tr w:rsidR="00B55396" w:rsidRPr="002260EA" w14:paraId="308FBA97" w14:textId="77777777" w:rsidTr="00D05727">
        <w:trPr>
          <w:trHeight w:val="340"/>
        </w:trPr>
        <w:tc>
          <w:tcPr>
            <w:tcW w:w="190" w:type="dxa"/>
            <w:tcBorders>
              <w:top w:val="nil"/>
              <w:left w:val="single" w:sz="12" w:space="0" w:color="auto"/>
              <w:bottom w:val="nil"/>
              <w:right w:val="nil"/>
            </w:tcBorders>
            <w:noWrap/>
            <w:vAlign w:val="bottom"/>
            <w:hideMark/>
          </w:tcPr>
          <w:p w14:paraId="51A66C9A" w14:textId="77777777" w:rsidR="00B55396" w:rsidRPr="002260EA" w:rsidRDefault="00B55396"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bottom w:val="nil"/>
              <w:right w:val="nil"/>
            </w:tcBorders>
            <w:noWrap/>
            <w:vAlign w:val="bottom"/>
            <w:hideMark/>
          </w:tcPr>
          <w:p w14:paraId="78A12BB1" w14:textId="77777777" w:rsidR="00B55396" w:rsidRPr="002260EA" w:rsidRDefault="00B55396" w:rsidP="0029037A">
            <w:pPr>
              <w:spacing w:after="0" w:line="240" w:lineRule="auto"/>
              <w:rPr>
                <w:rFonts w:ascii="Calibri" w:eastAsia="Times New Roman" w:hAnsi="Calibri" w:cs="Calibri"/>
                <w:color w:val="000000"/>
              </w:rPr>
            </w:pPr>
          </w:p>
        </w:tc>
        <w:tc>
          <w:tcPr>
            <w:tcW w:w="3584" w:type="dxa"/>
            <w:tcBorders>
              <w:top w:val="nil"/>
              <w:left w:val="nil"/>
              <w:bottom w:val="nil"/>
              <w:right w:val="single" w:sz="12" w:space="0" w:color="auto"/>
            </w:tcBorders>
            <w:noWrap/>
            <w:vAlign w:val="center"/>
            <w:hideMark/>
          </w:tcPr>
          <w:p w14:paraId="5A16226E" w14:textId="77777777" w:rsidR="00B55396" w:rsidRPr="002260EA" w:rsidRDefault="00B55396"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Participation Sélectif Duathlon</w:t>
            </w:r>
          </w:p>
        </w:tc>
        <w:tc>
          <w:tcPr>
            <w:tcW w:w="1985" w:type="dxa"/>
            <w:vMerge w:val="restart"/>
            <w:tcBorders>
              <w:left w:val="single" w:sz="12" w:space="0" w:color="auto"/>
              <w:right w:val="single" w:sz="12" w:space="0" w:color="auto"/>
            </w:tcBorders>
            <w:vAlign w:val="center"/>
          </w:tcPr>
          <w:p w14:paraId="1E33BCFD" w14:textId="77777777" w:rsidR="00B55396" w:rsidRPr="002260EA" w:rsidRDefault="00B55396" w:rsidP="0029037A">
            <w:pPr>
              <w:spacing w:after="0" w:line="240" w:lineRule="auto"/>
              <w:jc w:val="center"/>
              <w:rPr>
                <w:rFonts w:ascii="Calibri" w:eastAsia="Times New Roman" w:hAnsi="Calibri" w:cs="Calibri"/>
                <w:color w:val="000000"/>
              </w:rPr>
            </w:pPr>
            <w:r>
              <w:rPr>
                <w:rFonts w:ascii="Calibri" w:eastAsia="Times New Roman" w:hAnsi="Calibri" w:cs="Calibri"/>
                <w:color w:val="000000"/>
              </w:rPr>
              <w:t>Nombre + Résultats</w:t>
            </w:r>
          </w:p>
        </w:tc>
        <w:tc>
          <w:tcPr>
            <w:tcW w:w="3111" w:type="dxa"/>
            <w:vMerge w:val="restart"/>
            <w:tcBorders>
              <w:left w:val="single" w:sz="12" w:space="0" w:color="auto"/>
              <w:right w:val="single" w:sz="12" w:space="0" w:color="auto"/>
            </w:tcBorders>
            <w:vAlign w:val="center"/>
          </w:tcPr>
          <w:p w14:paraId="41E60662" w14:textId="77777777" w:rsidR="00B55396" w:rsidRDefault="00B55396" w:rsidP="0029037A">
            <w:pPr>
              <w:spacing w:after="0" w:line="240" w:lineRule="auto"/>
              <w:jc w:val="center"/>
              <w:rPr>
                <w:rFonts w:ascii="Calibri" w:eastAsia="Times New Roman" w:hAnsi="Calibri" w:cs="Calibri"/>
                <w:color w:val="000000"/>
              </w:rPr>
            </w:pPr>
            <w:r>
              <w:rPr>
                <w:rFonts w:ascii="Calibri" w:eastAsia="Times New Roman" w:hAnsi="Calibri" w:cs="Calibri"/>
                <w:color w:val="000000"/>
              </w:rPr>
              <w:t>Analyse de la participation, du taux de participation et des résultats des jeunes du dispositif sur les épreuves FFTRI ciblées</w:t>
            </w:r>
          </w:p>
        </w:tc>
      </w:tr>
      <w:tr w:rsidR="00B55396" w:rsidRPr="002260EA" w14:paraId="3A0448C5" w14:textId="77777777" w:rsidTr="00D05727">
        <w:trPr>
          <w:trHeight w:val="340"/>
        </w:trPr>
        <w:tc>
          <w:tcPr>
            <w:tcW w:w="190" w:type="dxa"/>
            <w:tcBorders>
              <w:top w:val="nil"/>
              <w:left w:val="single" w:sz="12" w:space="0" w:color="auto"/>
              <w:bottom w:val="nil"/>
              <w:right w:val="nil"/>
            </w:tcBorders>
            <w:noWrap/>
            <w:vAlign w:val="bottom"/>
            <w:hideMark/>
          </w:tcPr>
          <w:p w14:paraId="14F5F64B" w14:textId="77777777" w:rsidR="00B55396" w:rsidRPr="002260EA" w:rsidRDefault="00B55396"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bottom w:val="nil"/>
              <w:right w:val="nil"/>
            </w:tcBorders>
            <w:noWrap/>
            <w:vAlign w:val="bottom"/>
            <w:hideMark/>
          </w:tcPr>
          <w:p w14:paraId="3AF66101" w14:textId="77777777" w:rsidR="00B55396" w:rsidRPr="002260EA" w:rsidRDefault="00B55396" w:rsidP="0029037A">
            <w:pPr>
              <w:spacing w:after="0" w:line="240" w:lineRule="auto"/>
              <w:rPr>
                <w:rFonts w:ascii="Calibri" w:eastAsia="Times New Roman" w:hAnsi="Calibri" w:cs="Calibri"/>
                <w:color w:val="000000"/>
              </w:rPr>
            </w:pPr>
          </w:p>
        </w:tc>
        <w:tc>
          <w:tcPr>
            <w:tcW w:w="3584" w:type="dxa"/>
            <w:tcBorders>
              <w:top w:val="nil"/>
              <w:left w:val="nil"/>
              <w:bottom w:val="nil"/>
              <w:right w:val="single" w:sz="12" w:space="0" w:color="auto"/>
            </w:tcBorders>
            <w:noWrap/>
            <w:vAlign w:val="center"/>
            <w:hideMark/>
          </w:tcPr>
          <w:p w14:paraId="18F44153" w14:textId="77777777" w:rsidR="00B55396" w:rsidRPr="002260EA" w:rsidRDefault="00B55396"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Participation Demi-finale Triathlon</w:t>
            </w:r>
          </w:p>
        </w:tc>
        <w:tc>
          <w:tcPr>
            <w:tcW w:w="1985" w:type="dxa"/>
            <w:vMerge/>
            <w:tcBorders>
              <w:left w:val="single" w:sz="12" w:space="0" w:color="auto"/>
              <w:right w:val="single" w:sz="12" w:space="0" w:color="auto"/>
            </w:tcBorders>
            <w:vAlign w:val="center"/>
          </w:tcPr>
          <w:p w14:paraId="6D7ADE72" w14:textId="77777777" w:rsidR="00B55396" w:rsidRPr="002260EA" w:rsidRDefault="00B55396" w:rsidP="0029037A">
            <w:pPr>
              <w:spacing w:after="0" w:line="240" w:lineRule="auto"/>
              <w:jc w:val="center"/>
              <w:rPr>
                <w:rFonts w:ascii="Calibri" w:eastAsia="Times New Roman" w:hAnsi="Calibri" w:cs="Calibri"/>
                <w:color w:val="000000"/>
              </w:rPr>
            </w:pPr>
          </w:p>
        </w:tc>
        <w:tc>
          <w:tcPr>
            <w:tcW w:w="3111" w:type="dxa"/>
            <w:vMerge/>
            <w:tcBorders>
              <w:left w:val="single" w:sz="12" w:space="0" w:color="auto"/>
              <w:right w:val="single" w:sz="12" w:space="0" w:color="auto"/>
            </w:tcBorders>
            <w:vAlign w:val="center"/>
          </w:tcPr>
          <w:p w14:paraId="1DB4BEB1" w14:textId="77777777" w:rsidR="00B55396" w:rsidRDefault="00B55396" w:rsidP="0029037A">
            <w:pPr>
              <w:spacing w:after="0" w:line="240" w:lineRule="auto"/>
              <w:jc w:val="center"/>
              <w:rPr>
                <w:rFonts w:ascii="Calibri" w:eastAsia="Times New Roman" w:hAnsi="Calibri" w:cs="Calibri"/>
                <w:color w:val="000000"/>
              </w:rPr>
            </w:pPr>
          </w:p>
        </w:tc>
      </w:tr>
      <w:tr w:rsidR="00B55396" w:rsidRPr="002260EA" w14:paraId="322C0537" w14:textId="77777777" w:rsidTr="00D05727">
        <w:trPr>
          <w:trHeight w:val="340"/>
        </w:trPr>
        <w:tc>
          <w:tcPr>
            <w:tcW w:w="190" w:type="dxa"/>
            <w:tcBorders>
              <w:top w:val="nil"/>
              <w:left w:val="single" w:sz="12" w:space="0" w:color="auto"/>
              <w:bottom w:val="nil"/>
              <w:right w:val="nil"/>
            </w:tcBorders>
            <w:noWrap/>
            <w:vAlign w:val="bottom"/>
            <w:hideMark/>
          </w:tcPr>
          <w:p w14:paraId="51687772" w14:textId="77777777" w:rsidR="00B55396" w:rsidRPr="002260EA" w:rsidRDefault="00B55396"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bottom w:val="nil"/>
              <w:right w:val="nil"/>
            </w:tcBorders>
            <w:noWrap/>
            <w:vAlign w:val="bottom"/>
            <w:hideMark/>
          </w:tcPr>
          <w:p w14:paraId="2FBB2E00" w14:textId="77777777" w:rsidR="00B55396" w:rsidRPr="002260EA" w:rsidRDefault="00B55396" w:rsidP="0029037A">
            <w:pPr>
              <w:spacing w:after="0" w:line="240" w:lineRule="auto"/>
              <w:rPr>
                <w:rFonts w:ascii="Calibri" w:eastAsia="Times New Roman" w:hAnsi="Calibri" w:cs="Calibri"/>
                <w:color w:val="000000"/>
              </w:rPr>
            </w:pPr>
          </w:p>
        </w:tc>
        <w:tc>
          <w:tcPr>
            <w:tcW w:w="3584" w:type="dxa"/>
            <w:tcBorders>
              <w:top w:val="nil"/>
              <w:left w:val="nil"/>
              <w:bottom w:val="nil"/>
              <w:right w:val="single" w:sz="12" w:space="0" w:color="auto"/>
            </w:tcBorders>
            <w:noWrap/>
            <w:vAlign w:val="center"/>
            <w:hideMark/>
          </w:tcPr>
          <w:p w14:paraId="3AE08AD2" w14:textId="77777777" w:rsidR="00B55396" w:rsidRPr="002260EA" w:rsidRDefault="00B55396"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Participation Sélectif Aquathlon</w:t>
            </w:r>
          </w:p>
        </w:tc>
        <w:tc>
          <w:tcPr>
            <w:tcW w:w="1985" w:type="dxa"/>
            <w:vMerge/>
            <w:tcBorders>
              <w:left w:val="single" w:sz="12" w:space="0" w:color="auto"/>
              <w:right w:val="single" w:sz="12" w:space="0" w:color="auto"/>
            </w:tcBorders>
            <w:vAlign w:val="center"/>
          </w:tcPr>
          <w:p w14:paraId="533A6571" w14:textId="77777777" w:rsidR="00B55396" w:rsidRPr="002260EA" w:rsidRDefault="00B55396" w:rsidP="0029037A">
            <w:pPr>
              <w:spacing w:after="0" w:line="240" w:lineRule="auto"/>
              <w:jc w:val="center"/>
              <w:rPr>
                <w:rFonts w:ascii="Calibri" w:eastAsia="Times New Roman" w:hAnsi="Calibri" w:cs="Calibri"/>
                <w:color w:val="000000"/>
              </w:rPr>
            </w:pPr>
          </w:p>
        </w:tc>
        <w:tc>
          <w:tcPr>
            <w:tcW w:w="3111" w:type="dxa"/>
            <w:vMerge/>
            <w:tcBorders>
              <w:left w:val="single" w:sz="12" w:space="0" w:color="auto"/>
              <w:right w:val="single" w:sz="12" w:space="0" w:color="auto"/>
            </w:tcBorders>
            <w:vAlign w:val="center"/>
          </w:tcPr>
          <w:p w14:paraId="02528103" w14:textId="77777777" w:rsidR="00B55396" w:rsidRDefault="00B55396" w:rsidP="0029037A">
            <w:pPr>
              <w:spacing w:after="0" w:line="240" w:lineRule="auto"/>
              <w:jc w:val="center"/>
              <w:rPr>
                <w:rFonts w:ascii="Calibri" w:eastAsia="Times New Roman" w:hAnsi="Calibri" w:cs="Calibri"/>
                <w:color w:val="000000"/>
              </w:rPr>
            </w:pPr>
          </w:p>
        </w:tc>
      </w:tr>
      <w:tr w:rsidR="00B55396" w:rsidRPr="002260EA" w14:paraId="4204FB29" w14:textId="77777777" w:rsidTr="00D05727">
        <w:trPr>
          <w:trHeight w:val="340"/>
        </w:trPr>
        <w:tc>
          <w:tcPr>
            <w:tcW w:w="190" w:type="dxa"/>
            <w:tcBorders>
              <w:top w:val="nil"/>
              <w:left w:val="single" w:sz="12" w:space="0" w:color="auto"/>
              <w:bottom w:val="nil"/>
              <w:right w:val="nil"/>
            </w:tcBorders>
            <w:noWrap/>
            <w:vAlign w:val="bottom"/>
            <w:hideMark/>
          </w:tcPr>
          <w:p w14:paraId="5DD0E081" w14:textId="77777777" w:rsidR="00B55396" w:rsidRPr="002260EA" w:rsidRDefault="00B55396"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bottom w:val="nil"/>
              <w:right w:val="nil"/>
            </w:tcBorders>
            <w:noWrap/>
            <w:vAlign w:val="bottom"/>
            <w:hideMark/>
          </w:tcPr>
          <w:p w14:paraId="31419752" w14:textId="77777777" w:rsidR="00B55396" w:rsidRPr="002260EA" w:rsidRDefault="00B55396" w:rsidP="0029037A">
            <w:pPr>
              <w:spacing w:after="0" w:line="240" w:lineRule="auto"/>
              <w:rPr>
                <w:rFonts w:ascii="Calibri" w:eastAsia="Times New Roman" w:hAnsi="Calibri" w:cs="Calibri"/>
                <w:color w:val="000000"/>
              </w:rPr>
            </w:pPr>
          </w:p>
        </w:tc>
        <w:tc>
          <w:tcPr>
            <w:tcW w:w="3584" w:type="dxa"/>
            <w:tcBorders>
              <w:top w:val="nil"/>
              <w:left w:val="nil"/>
              <w:bottom w:val="nil"/>
              <w:right w:val="single" w:sz="12" w:space="0" w:color="auto"/>
            </w:tcBorders>
            <w:noWrap/>
            <w:vAlign w:val="center"/>
            <w:hideMark/>
          </w:tcPr>
          <w:p w14:paraId="3C56F231" w14:textId="77777777" w:rsidR="00B55396" w:rsidRPr="002260EA" w:rsidRDefault="00B55396"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Participation CHF Duathlon</w:t>
            </w:r>
          </w:p>
        </w:tc>
        <w:tc>
          <w:tcPr>
            <w:tcW w:w="1985" w:type="dxa"/>
            <w:vMerge/>
            <w:tcBorders>
              <w:left w:val="single" w:sz="12" w:space="0" w:color="auto"/>
              <w:right w:val="single" w:sz="12" w:space="0" w:color="auto"/>
            </w:tcBorders>
            <w:vAlign w:val="center"/>
          </w:tcPr>
          <w:p w14:paraId="6E960DA0" w14:textId="77777777" w:rsidR="00B55396" w:rsidRPr="002260EA" w:rsidRDefault="00B55396" w:rsidP="0029037A">
            <w:pPr>
              <w:spacing w:after="0" w:line="240" w:lineRule="auto"/>
              <w:jc w:val="center"/>
              <w:rPr>
                <w:rFonts w:ascii="Calibri" w:eastAsia="Times New Roman" w:hAnsi="Calibri" w:cs="Calibri"/>
                <w:color w:val="000000"/>
              </w:rPr>
            </w:pPr>
          </w:p>
        </w:tc>
        <w:tc>
          <w:tcPr>
            <w:tcW w:w="3111" w:type="dxa"/>
            <w:vMerge/>
            <w:tcBorders>
              <w:left w:val="single" w:sz="12" w:space="0" w:color="auto"/>
              <w:right w:val="single" w:sz="12" w:space="0" w:color="auto"/>
            </w:tcBorders>
            <w:vAlign w:val="center"/>
          </w:tcPr>
          <w:p w14:paraId="0D95AC70" w14:textId="77777777" w:rsidR="00B55396" w:rsidRDefault="00B55396" w:rsidP="0029037A">
            <w:pPr>
              <w:spacing w:after="0" w:line="240" w:lineRule="auto"/>
              <w:jc w:val="center"/>
              <w:rPr>
                <w:rFonts w:ascii="Calibri" w:eastAsia="Times New Roman" w:hAnsi="Calibri" w:cs="Calibri"/>
                <w:color w:val="000000"/>
              </w:rPr>
            </w:pPr>
          </w:p>
        </w:tc>
      </w:tr>
      <w:tr w:rsidR="00B55396" w:rsidRPr="002260EA" w14:paraId="49016A86" w14:textId="77777777" w:rsidTr="00D05727">
        <w:trPr>
          <w:trHeight w:val="340"/>
        </w:trPr>
        <w:tc>
          <w:tcPr>
            <w:tcW w:w="190" w:type="dxa"/>
            <w:tcBorders>
              <w:top w:val="nil"/>
              <w:left w:val="single" w:sz="12" w:space="0" w:color="auto"/>
              <w:bottom w:val="nil"/>
              <w:right w:val="nil"/>
            </w:tcBorders>
            <w:noWrap/>
            <w:vAlign w:val="bottom"/>
            <w:hideMark/>
          </w:tcPr>
          <w:p w14:paraId="54242FC1" w14:textId="77777777" w:rsidR="00B55396" w:rsidRPr="002260EA" w:rsidRDefault="00B55396"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bottom w:val="nil"/>
              <w:right w:val="nil"/>
            </w:tcBorders>
            <w:noWrap/>
            <w:vAlign w:val="bottom"/>
            <w:hideMark/>
          </w:tcPr>
          <w:p w14:paraId="0B48F37B" w14:textId="77777777" w:rsidR="00B55396" w:rsidRPr="002260EA" w:rsidRDefault="00B55396" w:rsidP="0029037A">
            <w:pPr>
              <w:spacing w:after="0" w:line="240" w:lineRule="auto"/>
              <w:rPr>
                <w:rFonts w:ascii="Calibri" w:eastAsia="Times New Roman" w:hAnsi="Calibri" w:cs="Calibri"/>
                <w:color w:val="000000"/>
              </w:rPr>
            </w:pPr>
          </w:p>
        </w:tc>
        <w:tc>
          <w:tcPr>
            <w:tcW w:w="3584" w:type="dxa"/>
            <w:tcBorders>
              <w:top w:val="nil"/>
              <w:left w:val="nil"/>
              <w:bottom w:val="nil"/>
              <w:right w:val="single" w:sz="12" w:space="0" w:color="auto"/>
            </w:tcBorders>
            <w:noWrap/>
            <w:vAlign w:val="center"/>
            <w:hideMark/>
          </w:tcPr>
          <w:p w14:paraId="08B16C89" w14:textId="77777777" w:rsidR="00B55396" w:rsidRPr="002260EA" w:rsidRDefault="00B55396"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Participation CHF Triathlon</w:t>
            </w:r>
          </w:p>
        </w:tc>
        <w:tc>
          <w:tcPr>
            <w:tcW w:w="1985" w:type="dxa"/>
            <w:vMerge/>
            <w:tcBorders>
              <w:left w:val="single" w:sz="12" w:space="0" w:color="auto"/>
              <w:right w:val="single" w:sz="12" w:space="0" w:color="auto"/>
            </w:tcBorders>
            <w:vAlign w:val="center"/>
          </w:tcPr>
          <w:p w14:paraId="199D75C0" w14:textId="77777777" w:rsidR="00B55396" w:rsidRPr="002260EA" w:rsidRDefault="00B55396" w:rsidP="0029037A">
            <w:pPr>
              <w:spacing w:after="0" w:line="240" w:lineRule="auto"/>
              <w:jc w:val="center"/>
              <w:rPr>
                <w:rFonts w:ascii="Calibri" w:eastAsia="Times New Roman" w:hAnsi="Calibri" w:cs="Calibri"/>
                <w:color w:val="000000"/>
              </w:rPr>
            </w:pPr>
          </w:p>
        </w:tc>
        <w:tc>
          <w:tcPr>
            <w:tcW w:w="3111" w:type="dxa"/>
            <w:vMerge/>
            <w:tcBorders>
              <w:left w:val="single" w:sz="12" w:space="0" w:color="auto"/>
              <w:right w:val="single" w:sz="12" w:space="0" w:color="auto"/>
            </w:tcBorders>
            <w:vAlign w:val="center"/>
          </w:tcPr>
          <w:p w14:paraId="48BB0025" w14:textId="77777777" w:rsidR="00B55396" w:rsidRDefault="00B55396" w:rsidP="0029037A">
            <w:pPr>
              <w:spacing w:after="0" w:line="240" w:lineRule="auto"/>
              <w:jc w:val="center"/>
              <w:rPr>
                <w:rFonts w:ascii="Calibri" w:eastAsia="Times New Roman" w:hAnsi="Calibri" w:cs="Calibri"/>
                <w:color w:val="000000"/>
              </w:rPr>
            </w:pPr>
          </w:p>
        </w:tc>
      </w:tr>
      <w:tr w:rsidR="00B55396" w:rsidRPr="002260EA" w14:paraId="1554F717" w14:textId="77777777" w:rsidTr="00D05727">
        <w:trPr>
          <w:trHeight w:val="340"/>
        </w:trPr>
        <w:tc>
          <w:tcPr>
            <w:tcW w:w="190" w:type="dxa"/>
            <w:tcBorders>
              <w:top w:val="nil"/>
              <w:left w:val="single" w:sz="12" w:space="0" w:color="auto"/>
              <w:bottom w:val="nil"/>
              <w:right w:val="nil"/>
            </w:tcBorders>
            <w:noWrap/>
            <w:vAlign w:val="bottom"/>
            <w:hideMark/>
          </w:tcPr>
          <w:p w14:paraId="566083C6" w14:textId="77777777" w:rsidR="00B55396" w:rsidRPr="002260EA" w:rsidRDefault="00B55396"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bottom w:val="nil"/>
              <w:right w:val="nil"/>
            </w:tcBorders>
            <w:noWrap/>
            <w:vAlign w:val="bottom"/>
            <w:hideMark/>
          </w:tcPr>
          <w:p w14:paraId="4FAC2EC0" w14:textId="77777777" w:rsidR="00B55396" w:rsidRPr="002260EA" w:rsidRDefault="00B55396" w:rsidP="0029037A">
            <w:pPr>
              <w:spacing w:after="0" w:line="240" w:lineRule="auto"/>
              <w:rPr>
                <w:rFonts w:ascii="Calibri" w:eastAsia="Times New Roman" w:hAnsi="Calibri" w:cs="Calibri"/>
                <w:color w:val="000000"/>
              </w:rPr>
            </w:pPr>
          </w:p>
        </w:tc>
        <w:tc>
          <w:tcPr>
            <w:tcW w:w="3584" w:type="dxa"/>
            <w:tcBorders>
              <w:top w:val="nil"/>
              <w:left w:val="nil"/>
              <w:bottom w:val="nil"/>
              <w:right w:val="single" w:sz="12" w:space="0" w:color="auto"/>
            </w:tcBorders>
            <w:noWrap/>
            <w:vAlign w:val="center"/>
            <w:hideMark/>
          </w:tcPr>
          <w:p w14:paraId="1B8A6434" w14:textId="77777777" w:rsidR="00B55396" w:rsidRPr="002260EA" w:rsidRDefault="00B55396"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Participation CHF Aquathlon</w:t>
            </w:r>
          </w:p>
        </w:tc>
        <w:tc>
          <w:tcPr>
            <w:tcW w:w="1985" w:type="dxa"/>
            <w:vMerge/>
            <w:tcBorders>
              <w:left w:val="single" w:sz="12" w:space="0" w:color="auto"/>
              <w:right w:val="single" w:sz="12" w:space="0" w:color="auto"/>
            </w:tcBorders>
            <w:vAlign w:val="center"/>
          </w:tcPr>
          <w:p w14:paraId="2732DA50" w14:textId="77777777" w:rsidR="00B55396" w:rsidRPr="002260EA" w:rsidRDefault="00B55396" w:rsidP="0029037A">
            <w:pPr>
              <w:spacing w:after="0" w:line="240" w:lineRule="auto"/>
              <w:jc w:val="center"/>
              <w:rPr>
                <w:rFonts w:ascii="Calibri" w:eastAsia="Times New Roman" w:hAnsi="Calibri" w:cs="Calibri"/>
                <w:color w:val="000000"/>
              </w:rPr>
            </w:pPr>
          </w:p>
        </w:tc>
        <w:tc>
          <w:tcPr>
            <w:tcW w:w="3111" w:type="dxa"/>
            <w:vMerge/>
            <w:tcBorders>
              <w:left w:val="single" w:sz="12" w:space="0" w:color="auto"/>
              <w:right w:val="single" w:sz="12" w:space="0" w:color="auto"/>
            </w:tcBorders>
            <w:vAlign w:val="center"/>
          </w:tcPr>
          <w:p w14:paraId="64EDE41C" w14:textId="77777777" w:rsidR="00B55396" w:rsidRDefault="00B55396" w:rsidP="0029037A">
            <w:pPr>
              <w:spacing w:after="0" w:line="240" w:lineRule="auto"/>
              <w:jc w:val="center"/>
              <w:rPr>
                <w:rFonts w:ascii="Calibri" w:eastAsia="Times New Roman" w:hAnsi="Calibri" w:cs="Calibri"/>
                <w:color w:val="000000"/>
              </w:rPr>
            </w:pPr>
          </w:p>
        </w:tc>
      </w:tr>
      <w:tr w:rsidR="00B55396" w:rsidRPr="002260EA" w14:paraId="14F1D864" w14:textId="77777777" w:rsidTr="00D05727">
        <w:trPr>
          <w:trHeight w:val="340"/>
        </w:trPr>
        <w:tc>
          <w:tcPr>
            <w:tcW w:w="190" w:type="dxa"/>
            <w:tcBorders>
              <w:top w:val="nil"/>
              <w:left w:val="single" w:sz="12" w:space="0" w:color="auto"/>
              <w:bottom w:val="nil"/>
              <w:right w:val="nil"/>
            </w:tcBorders>
            <w:noWrap/>
            <w:vAlign w:val="bottom"/>
            <w:hideMark/>
          </w:tcPr>
          <w:p w14:paraId="7797FCED" w14:textId="77777777" w:rsidR="00B55396" w:rsidRPr="002260EA" w:rsidRDefault="00B55396"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bottom w:val="nil"/>
              <w:right w:val="nil"/>
            </w:tcBorders>
            <w:noWrap/>
            <w:vAlign w:val="bottom"/>
            <w:hideMark/>
          </w:tcPr>
          <w:p w14:paraId="1CCF0C8E" w14:textId="77777777" w:rsidR="00B55396" w:rsidRPr="002260EA" w:rsidRDefault="00B55396" w:rsidP="0029037A">
            <w:pPr>
              <w:spacing w:after="0" w:line="240" w:lineRule="auto"/>
              <w:rPr>
                <w:rFonts w:ascii="Calibri" w:eastAsia="Times New Roman" w:hAnsi="Calibri" w:cs="Calibri"/>
                <w:color w:val="000000"/>
              </w:rPr>
            </w:pPr>
          </w:p>
        </w:tc>
        <w:tc>
          <w:tcPr>
            <w:tcW w:w="3584" w:type="dxa"/>
            <w:tcBorders>
              <w:top w:val="nil"/>
              <w:left w:val="nil"/>
              <w:bottom w:val="nil"/>
              <w:right w:val="single" w:sz="12" w:space="0" w:color="auto"/>
            </w:tcBorders>
            <w:noWrap/>
            <w:vAlign w:val="center"/>
            <w:hideMark/>
          </w:tcPr>
          <w:p w14:paraId="4E21722F" w14:textId="77777777" w:rsidR="00B55396" w:rsidRPr="002260EA" w:rsidRDefault="00B55396"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Participation CHF Raid</w:t>
            </w:r>
          </w:p>
        </w:tc>
        <w:tc>
          <w:tcPr>
            <w:tcW w:w="1985" w:type="dxa"/>
            <w:vMerge/>
            <w:tcBorders>
              <w:left w:val="single" w:sz="12" w:space="0" w:color="auto"/>
              <w:right w:val="single" w:sz="12" w:space="0" w:color="auto"/>
            </w:tcBorders>
            <w:vAlign w:val="center"/>
          </w:tcPr>
          <w:p w14:paraId="742663AA" w14:textId="77777777" w:rsidR="00B55396" w:rsidRPr="002260EA" w:rsidRDefault="00B55396" w:rsidP="0029037A">
            <w:pPr>
              <w:spacing w:after="0" w:line="240" w:lineRule="auto"/>
              <w:jc w:val="center"/>
              <w:rPr>
                <w:rFonts w:ascii="Calibri" w:eastAsia="Times New Roman" w:hAnsi="Calibri" w:cs="Calibri"/>
                <w:color w:val="000000"/>
              </w:rPr>
            </w:pPr>
          </w:p>
        </w:tc>
        <w:tc>
          <w:tcPr>
            <w:tcW w:w="3111" w:type="dxa"/>
            <w:vMerge/>
            <w:tcBorders>
              <w:left w:val="single" w:sz="12" w:space="0" w:color="auto"/>
              <w:right w:val="single" w:sz="12" w:space="0" w:color="auto"/>
            </w:tcBorders>
            <w:vAlign w:val="center"/>
          </w:tcPr>
          <w:p w14:paraId="7FCA74DA" w14:textId="77777777" w:rsidR="00B55396" w:rsidRDefault="00B55396" w:rsidP="0029037A">
            <w:pPr>
              <w:spacing w:after="0" w:line="240" w:lineRule="auto"/>
              <w:jc w:val="center"/>
              <w:rPr>
                <w:rFonts w:ascii="Calibri" w:eastAsia="Times New Roman" w:hAnsi="Calibri" w:cs="Calibri"/>
                <w:color w:val="000000"/>
              </w:rPr>
            </w:pPr>
          </w:p>
        </w:tc>
      </w:tr>
      <w:tr w:rsidR="00B55396" w:rsidRPr="002260EA" w14:paraId="32117EA6" w14:textId="77777777" w:rsidTr="00B55396">
        <w:trPr>
          <w:trHeight w:val="340"/>
        </w:trPr>
        <w:tc>
          <w:tcPr>
            <w:tcW w:w="190" w:type="dxa"/>
            <w:tcBorders>
              <w:top w:val="nil"/>
              <w:left w:val="single" w:sz="12" w:space="0" w:color="auto"/>
              <w:bottom w:val="nil"/>
              <w:right w:val="nil"/>
            </w:tcBorders>
            <w:noWrap/>
            <w:vAlign w:val="bottom"/>
          </w:tcPr>
          <w:p w14:paraId="1D073E49" w14:textId="77777777" w:rsidR="00B55396" w:rsidRPr="002260EA" w:rsidRDefault="00B55396" w:rsidP="0029037A">
            <w:pPr>
              <w:spacing w:after="0" w:line="240" w:lineRule="auto"/>
              <w:rPr>
                <w:rFonts w:ascii="Calibri" w:eastAsia="Times New Roman" w:hAnsi="Calibri" w:cs="Calibri"/>
                <w:color w:val="000000"/>
              </w:rPr>
            </w:pPr>
          </w:p>
        </w:tc>
        <w:tc>
          <w:tcPr>
            <w:tcW w:w="190" w:type="dxa"/>
            <w:tcBorders>
              <w:top w:val="nil"/>
              <w:left w:val="nil"/>
              <w:bottom w:val="nil"/>
              <w:right w:val="nil"/>
            </w:tcBorders>
            <w:noWrap/>
            <w:vAlign w:val="bottom"/>
          </w:tcPr>
          <w:p w14:paraId="39ED34B6" w14:textId="77777777" w:rsidR="00B55396" w:rsidRPr="002260EA" w:rsidRDefault="00B55396" w:rsidP="0029037A">
            <w:pPr>
              <w:spacing w:after="0" w:line="240" w:lineRule="auto"/>
              <w:rPr>
                <w:rFonts w:ascii="Calibri" w:eastAsia="Times New Roman" w:hAnsi="Calibri" w:cs="Calibri"/>
                <w:color w:val="000000"/>
              </w:rPr>
            </w:pPr>
          </w:p>
        </w:tc>
        <w:tc>
          <w:tcPr>
            <w:tcW w:w="3584" w:type="dxa"/>
            <w:tcBorders>
              <w:top w:val="nil"/>
              <w:left w:val="nil"/>
              <w:bottom w:val="nil"/>
              <w:right w:val="single" w:sz="12" w:space="0" w:color="auto"/>
            </w:tcBorders>
            <w:noWrap/>
            <w:vAlign w:val="center"/>
          </w:tcPr>
          <w:p w14:paraId="5C0BFAD0" w14:textId="77777777" w:rsidR="00B55396" w:rsidRPr="002260EA" w:rsidRDefault="00B55396" w:rsidP="0029037A">
            <w:pPr>
              <w:spacing w:after="0" w:line="240" w:lineRule="auto"/>
              <w:rPr>
                <w:rFonts w:ascii="Calibri" w:eastAsia="Times New Roman" w:hAnsi="Calibri" w:cs="Calibri"/>
                <w:color w:val="000000"/>
              </w:rPr>
            </w:pPr>
            <w:r>
              <w:rPr>
                <w:rFonts w:ascii="Calibri" w:eastAsia="Times New Roman" w:hAnsi="Calibri" w:cs="Calibri"/>
                <w:color w:val="000000"/>
              </w:rPr>
              <w:t>Autres résultats notables</w:t>
            </w:r>
          </w:p>
        </w:tc>
        <w:tc>
          <w:tcPr>
            <w:tcW w:w="1985" w:type="dxa"/>
            <w:vMerge/>
            <w:tcBorders>
              <w:left w:val="single" w:sz="12" w:space="0" w:color="auto"/>
              <w:right w:val="single" w:sz="12" w:space="0" w:color="auto"/>
            </w:tcBorders>
            <w:vAlign w:val="center"/>
          </w:tcPr>
          <w:p w14:paraId="52A1EF74" w14:textId="77777777" w:rsidR="00B55396" w:rsidRPr="002260EA" w:rsidRDefault="00B55396" w:rsidP="0029037A">
            <w:pPr>
              <w:spacing w:after="0" w:line="240" w:lineRule="auto"/>
              <w:jc w:val="center"/>
              <w:rPr>
                <w:rFonts w:ascii="Calibri" w:eastAsia="Times New Roman" w:hAnsi="Calibri" w:cs="Calibri"/>
                <w:color w:val="000000"/>
              </w:rPr>
            </w:pPr>
          </w:p>
        </w:tc>
        <w:tc>
          <w:tcPr>
            <w:tcW w:w="3111" w:type="dxa"/>
            <w:vMerge/>
            <w:tcBorders>
              <w:left w:val="single" w:sz="12" w:space="0" w:color="auto"/>
              <w:right w:val="single" w:sz="12" w:space="0" w:color="auto"/>
            </w:tcBorders>
            <w:vAlign w:val="center"/>
          </w:tcPr>
          <w:p w14:paraId="296C1294" w14:textId="77777777" w:rsidR="00B55396" w:rsidRDefault="00B55396" w:rsidP="0029037A">
            <w:pPr>
              <w:spacing w:after="0" w:line="240" w:lineRule="auto"/>
              <w:jc w:val="center"/>
              <w:rPr>
                <w:rFonts w:ascii="Calibri" w:eastAsia="Times New Roman" w:hAnsi="Calibri" w:cs="Calibri"/>
                <w:color w:val="000000"/>
              </w:rPr>
            </w:pPr>
          </w:p>
        </w:tc>
      </w:tr>
      <w:tr w:rsidR="006A06DF" w:rsidRPr="002260EA" w14:paraId="63D7762B" w14:textId="77777777" w:rsidTr="00B55396">
        <w:trPr>
          <w:trHeight w:val="340"/>
        </w:trPr>
        <w:tc>
          <w:tcPr>
            <w:tcW w:w="190" w:type="dxa"/>
            <w:tcBorders>
              <w:top w:val="nil"/>
              <w:left w:val="single" w:sz="12" w:space="0" w:color="auto"/>
              <w:right w:val="nil"/>
            </w:tcBorders>
            <w:noWrap/>
            <w:vAlign w:val="bottom"/>
            <w:hideMark/>
          </w:tcPr>
          <w:p w14:paraId="643479B3"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3774" w:type="dxa"/>
            <w:gridSpan w:val="2"/>
            <w:tcBorders>
              <w:top w:val="nil"/>
              <w:left w:val="nil"/>
              <w:right w:val="single" w:sz="12" w:space="0" w:color="auto"/>
            </w:tcBorders>
            <w:shd w:val="clear" w:color="000000" w:fill="DAE9F8"/>
            <w:noWrap/>
            <w:vAlign w:val="center"/>
            <w:hideMark/>
          </w:tcPr>
          <w:p w14:paraId="4C2DA83C" w14:textId="77777777" w:rsidR="006A06DF" w:rsidRPr="002260EA" w:rsidRDefault="006A06DF" w:rsidP="0029037A">
            <w:pPr>
              <w:spacing w:after="0" w:line="240" w:lineRule="auto"/>
              <w:rPr>
                <w:rFonts w:ascii="Calibri" w:eastAsia="Times New Roman" w:hAnsi="Calibri" w:cs="Calibri"/>
                <w:b/>
                <w:bCs/>
                <w:color w:val="000000"/>
              </w:rPr>
            </w:pPr>
            <w:r w:rsidRPr="002260EA">
              <w:rPr>
                <w:rFonts w:ascii="Calibri" w:eastAsia="Times New Roman" w:hAnsi="Calibri" w:cs="Calibri"/>
                <w:b/>
                <w:bCs/>
                <w:color w:val="000000"/>
              </w:rPr>
              <w:t>UNSS</w:t>
            </w:r>
          </w:p>
        </w:tc>
        <w:tc>
          <w:tcPr>
            <w:tcW w:w="1985" w:type="dxa"/>
            <w:tcBorders>
              <w:left w:val="single" w:sz="12" w:space="0" w:color="auto"/>
              <w:right w:val="single" w:sz="12" w:space="0" w:color="auto"/>
            </w:tcBorders>
            <w:shd w:val="clear" w:color="000000" w:fill="DAE9F8"/>
            <w:vAlign w:val="center"/>
          </w:tcPr>
          <w:p w14:paraId="0E9BE855" w14:textId="77777777" w:rsidR="006A06DF" w:rsidRPr="002260EA" w:rsidRDefault="006A06DF" w:rsidP="0029037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t>
            </w:r>
          </w:p>
        </w:tc>
        <w:tc>
          <w:tcPr>
            <w:tcW w:w="3111" w:type="dxa"/>
            <w:tcBorders>
              <w:left w:val="single" w:sz="12" w:space="0" w:color="auto"/>
              <w:right w:val="single" w:sz="12" w:space="0" w:color="auto"/>
            </w:tcBorders>
            <w:shd w:val="clear" w:color="000000" w:fill="DAE9F8"/>
            <w:vAlign w:val="center"/>
          </w:tcPr>
          <w:p w14:paraId="0E2CB2E3" w14:textId="77777777" w:rsidR="006A06DF" w:rsidRDefault="006A06DF" w:rsidP="0029037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t>
            </w:r>
          </w:p>
        </w:tc>
      </w:tr>
      <w:tr w:rsidR="00F042F4" w:rsidRPr="002260EA" w14:paraId="2987127C" w14:textId="77777777" w:rsidTr="00551DFC">
        <w:trPr>
          <w:trHeight w:val="340"/>
        </w:trPr>
        <w:tc>
          <w:tcPr>
            <w:tcW w:w="190" w:type="dxa"/>
            <w:tcBorders>
              <w:top w:val="nil"/>
              <w:left w:val="single" w:sz="12" w:space="0" w:color="auto"/>
              <w:right w:val="nil"/>
            </w:tcBorders>
            <w:noWrap/>
            <w:vAlign w:val="bottom"/>
            <w:hideMark/>
          </w:tcPr>
          <w:p w14:paraId="5BDD494E" w14:textId="77777777" w:rsidR="00F042F4" w:rsidRPr="002260EA" w:rsidRDefault="00F042F4"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right w:val="nil"/>
            </w:tcBorders>
            <w:noWrap/>
            <w:vAlign w:val="bottom"/>
            <w:hideMark/>
          </w:tcPr>
          <w:p w14:paraId="53520E93" w14:textId="77777777" w:rsidR="00F042F4" w:rsidRPr="002260EA" w:rsidRDefault="00F042F4" w:rsidP="0029037A">
            <w:pPr>
              <w:spacing w:after="0" w:line="240" w:lineRule="auto"/>
              <w:rPr>
                <w:rFonts w:ascii="Calibri" w:eastAsia="Times New Roman" w:hAnsi="Calibri" w:cs="Calibri"/>
                <w:color w:val="000000"/>
              </w:rPr>
            </w:pPr>
          </w:p>
        </w:tc>
        <w:tc>
          <w:tcPr>
            <w:tcW w:w="3584" w:type="dxa"/>
            <w:tcBorders>
              <w:top w:val="nil"/>
              <w:left w:val="nil"/>
              <w:right w:val="single" w:sz="12" w:space="0" w:color="auto"/>
            </w:tcBorders>
            <w:noWrap/>
            <w:vAlign w:val="center"/>
            <w:hideMark/>
          </w:tcPr>
          <w:p w14:paraId="0E06040F" w14:textId="77777777" w:rsidR="00F042F4" w:rsidRPr="002260EA" w:rsidRDefault="00F042F4"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Participation Académique Bike &amp; Run</w:t>
            </w:r>
          </w:p>
        </w:tc>
        <w:tc>
          <w:tcPr>
            <w:tcW w:w="1985" w:type="dxa"/>
            <w:vMerge w:val="restart"/>
            <w:tcBorders>
              <w:left w:val="single" w:sz="12" w:space="0" w:color="auto"/>
              <w:right w:val="single" w:sz="12" w:space="0" w:color="auto"/>
            </w:tcBorders>
            <w:vAlign w:val="center"/>
          </w:tcPr>
          <w:p w14:paraId="17D66115" w14:textId="77777777" w:rsidR="00F042F4" w:rsidRPr="002260EA" w:rsidRDefault="00F042F4" w:rsidP="0029037A">
            <w:pPr>
              <w:spacing w:after="0" w:line="240" w:lineRule="auto"/>
              <w:jc w:val="center"/>
              <w:rPr>
                <w:rFonts w:ascii="Calibri" w:eastAsia="Times New Roman" w:hAnsi="Calibri" w:cs="Calibri"/>
                <w:color w:val="000000"/>
              </w:rPr>
            </w:pPr>
            <w:r>
              <w:rPr>
                <w:rFonts w:ascii="Calibri" w:eastAsia="Times New Roman" w:hAnsi="Calibri" w:cs="Calibri"/>
                <w:color w:val="000000"/>
              </w:rPr>
              <w:t>Nombre + Résultats</w:t>
            </w:r>
          </w:p>
        </w:tc>
        <w:tc>
          <w:tcPr>
            <w:tcW w:w="3111" w:type="dxa"/>
            <w:vMerge w:val="restart"/>
            <w:tcBorders>
              <w:left w:val="single" w:sz="12" w:space="0" w:color="auto"/>
              <w:right w:val="single" w:sz="12" w:space="0" w:color="auto"/>
            </w:tcBorders>
            <w:vAlign w:val="center"/>
          </w:tcPr>
          <w:p w14:paraId="16572DDC" w14:textId="77777777" w:rsidR="00F042F4" w:rsidRDefault="00F042F4" w:rsidP="0029037A">
            <w:pPr>
              <w:spacing w:after="0" w:line="240" w:lineRule="auto"/>
              <w:jc w:val="center"/>
              <w:rPr>
                <w:rFonts w:ascii="Calibri" w:eastAsia="Times New Roman" w:hAnsi="Calibri" w:cs="Calibri"/>
                <w:color w:val="000000"/>
              </w:rPr>
            </w:pPr>
            <w:r>
              <w:rPr>
                <w:rFonts w:ascii="Calibri" w:eastAsia="Times New Roman" w:hAnsi="Calibri" w:cs="Calibri"/>
                <w:color w:val="000000"/>
              </w:rPr>
              <w:t>Analyse de la participation, du taux de participation et des résultats des jeunes du dispositif sur les épreuves UNSS ciblées</w:t>
            </w:r>
          </w:p>
        </w:tc>
      </w:tr>
      <w:tr w:rsidR="00F042F4" w:rsidRPr="002260EA" w14:paraId="27E6CE94" w14:textId="77777777" w:rsidTr="00551DFC">
        <w:trPr>
          <w:trHeight w:val="340"/>
        </w:trPr>
        <w:tc>
          <w:tcPr>
            <w:tcW w:w="190" w:type="dxa"/>
            <w:tcBorders>
              <w:top w:val="nil"/>
              <w:left w:val="single" w:sz="12" w:space="0" w:color="auto"/>
              <w:bottom w:val="nil"/>
              <w:right w:val="nil"/>
            </w:tcBorders>
            <w:noWrap/>
            <w:vAlign w:val="bottom"/>
            <w:hideMark/>
          </w:tcPr>
          <w:p w14:paraId="141095B5" w14:textId="77777777" w:rsidR="00F042F4" w:rsidRPr="002260EA" w:rsidRDefault="00F042F4"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bottom w:val="nil"/>
              <w:right w:val="nil"/>
            </w:tcBorders>
            <w:noWrap/>
            <w:vAlign w:val="bottom"/>
            <w:hideMark/>
          </w:tcPr>
          <w:p w14:paraId="5B4C0C21" w14:textId="77777777" w:rsidR="00F042F4" w:rsidRPr="002260EA" w:rsidRDefault="00F042F4" w:rsidP="0029037A">
            <w:pPr>
              <w:spacing w:after="0" w:line="240" w:lineRule="auto"/>
              <w:rPr>
                <w:rFonts w:ascii="Calibri" w:eastAsia="Times New Roman" w:hAnsi="Calibri" w:cs="Calibri"/>
                <w:color w:val="000000"/>
              </w:rPr>
            </w:pPr>
          </w:p>
        </w:tc>
        <w:tc>
          <w:tcPr>
            <w:tcW w:w="3584" w:type="dxa"/>
            <w:tcBorders>
              <w:top w:val="nil"/>
              <w:left w:val="nil"/>
              <w:bottom w:val="nil"/>
              <w:right w:val="single" w:sz="12" w:space="0" w:color="auto"/>
            </w:tcBorders>
            <w:noWrap/>
            <w:vAlign w:val="center"/>
            <w:hideMark/>
          </w:tcPr>
          <w:p w14:paraId="0F7A43DB" w14:textId="77777777" w:rsidR="00F042F4" w:rsidRPr="002260EA" w:rsidRDefault="00F042F4"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Participation Académique Triathlon</w:t>
            </w:r>
          </w:p>
        </w:tc>
        <w:tc>
          <w:tcPr>
            <w:tcW w:w="1985" w:type="dxa"/>
            <w:vMerge/>
            <w:tcBorders>
              <w:left w:val="single" w:sz="12" w:space="0" w:color="auto"/>
              <w:right w:val="single" w:sz="12" w:space="0" w:color="auto"/>
            </w:tcBorders>
            <w:vAlign w:val="center"/>
          </w:tcPr>
          <w:p w14:paraId="6089D151" w14:textId="77777777" w:rsidR="00F042F4" w:rsidRPr="002260EA" w:rsidRDefault="00F042F4" w:rsidP="0029037A">
            <w:pPr>
              <w:spacing w:after="0" w:line="240" w:lineRule="auto"/>
              <w:jc w:val="center"/>
              <w:rPr>
                <w:rFonts w:ascii="Calibri" w:eastAsia="Times New Roman" w:hAnsi="Calibri" w:cs="Calibri"/>
                <w:color w:val="000000"/>
              </w:rPr>
            </w:pPr>
          </w:p>
        </w:tc>
        <w:tc>
          <w:tcPr>
            <w:tcW w:w="3111" w:type="dxa"/>
            <w:vMerge/>
            <w:tcBorders>
              <w:left w:val="single" w:sz="12" w:space="0" w:color="auto"/>
              <w:right w:val="single" w:sz="12" w:space="0" w:color="auto"/>
            </w:tcBorders>
            <w:vAlign w:val="center"/>
          </w:tcPr>
          <w:p w14:paraId="22300970" w14:textId="77777777" w:rsidR="00F042F4" w:rsidRDefault="00F042F4" w:rsidP="0029037A">
            <w:pPr>
              <w:spacing w:after="0" w:line="240" w:lineRule="auto"/>
              <w:jc w:val="center"/>
              <w:rPr>
                <w:rFonts w:ascii="Calibri" w:eastAsia="Times New Roman" w:hAnsi="Calibri" w:cs="Calibri"/>
                <w:color w:val="000000"/>
              </w:rPr>
            </w:pPr>
          </w:p>
        </w:tc>
      </w:tr>
      <w:tr w:rsidR="00F042F4" w:rsidRPr="002260EA" w14:paraId="70A260FE" w14:textId="77777777" w:rsidTr="00551DFC">
        <w:trPr>
          <w:trHeight w:val="340"/>
        </w:trPr>
        <w:tc>
          <w:tcPr>
            <w:tcW w:w="190" w:type="dxa"/>
            <w:tcBorders>
              <w:top w:val="nil"/>
              <w:left w:val="single" w:sz="12" w:space="0" w:color="auto"/>
              <w:bottom w:val="nil"/>
              <w:right w:val="nil"/>
            </w:tcBorders>
            <w:noWrap/>
            <w:vAlign w:val="bottom"/>
            <w:hideMark/>
          </w:tcPr>
          <w:p w14:paraId="5C8FC2C7" w14:textId="77777777" w:rsidR="00F042F4" w:rsidRPr="002260EA" w:rsidRDefault="00F042F4"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bottom w:val="nil"/>
              <w:right w:val="nil"/>
            </w:tcBorders>
            <w:noWrap/>
            <w:vAlign w:val="bottom"/>
            <w:hideMark/>
          </w:tcPr>
          <w:p w14:paraId="12304348" w14:textId="77777777" w:rsidR="00F042F4" w:rsidRPr="002260EA" w:rsidRDefault="00F042F4" w:rsidP="0029037A">
            <w:pPr>
              <w:spacing w:after="0" w:line="240" w:lineRule="auto"/>
              <w:rPr>
                <w:rFonts w:ascii="Calibri" w:eastAsia="Times New Roman" w:hAnsi="Calibri" w:cs="Calibri"/>
                <w:color w:val="000000"/>
              </w:rPr>
            </w:pPr>
          </w:p>
        </w:tc>
        <w:tc>
          <w:tcPr>
            <w:tcW w:w="3584" w:type="dxa"/>
            <w:tcBorders>
              <w:top w:val="nil"/>
              <w:left w:val="nil"/>
              <w:bottom w:val="nil"/>
              <w:right w:val="single" w:sz="12" w:space="0" w:color="auto"/>
            </w:tcBorders>
            <w:noWrap/>
            <w:vAlign w:val="center"/>
            <w:hideMark/>
          </w:tcPr>
          <w:p w14:paraId="6091E5B7" w14:textId="77777777" w:rsidR="00F042F4" w:rsidRPr="002260EA" w:rsidRDefault="00F042F4"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Participation Académique Raid</w:t>
            </w:r>
          </w:p>
        </w:tc>
        <w:tc>
          <w:tcPr>
            <w:tcW w:w="1985" w:type="dxa"/>
            <w:vMerge/>
            <w:tcBorders>
              <w:left w:val="single" w:sz="12" w:space="0" w:color="auto"/>
              <w:right w:val="single" w:sz="12" w:space="0" w:color="auto"/>
            </w:tcBorders>
            <w:vAlign w:val="center"/>
          </w:tcPr>
          <w:p w14:paraId="58267F09" w14:textId="77777777" w:rsidR="00F042F4" w:rsidRPr="002260EA" w:rsidRDefault="00F042F4" w:rsidP="0029037A">
            <w:pPr>
              <w:spacing w:after="0" w:line="240" w:lineRule="auto"/>
              <w:jc w:val="center"/>
              <w:rPr>
                <w:rFonts w:ascii="Calibri" w:eastAsia="Times New Roman" w:hAnsi="Calibri" w:cs="Calibri"/>
                <w:color w:val="000000"/>
              </w:rPr>
            </w:pPr>
          </w:p>
        </w:tc>
        <w:tc>
          <w:tcPr>
            <w:tcW w:w="3111" w:type="dxa"/>
            <w:vMerge/>
            <w:tcBorders>
              <w:left w:val="single" w:sz="12" w:space="0" w:color="auto"/>
              <w:right w:val="single" w:sz="12" w:space="0" w:color="auto"/>
            </w:tcBorders>
            <w:vAlign w:val="center"/>
          </w:tcPr>
          <w:p w14:paraId="57E46924" w14:textId="77777777" w:rsidR="00F042F4" w:rsidRDefault="00F042F4" w:rsidP="0029037A">
            <w:pPr>
              <w:spacing w:after="0" w:line="240" w:lineRule="auto"/>
              <w:jc w:val="center"/>
              <w:rPr>
                <w:rFonts w:ascii="Calibri" w:eastAsia="Times New Roman" w:hAnsi="Calibri" w:cs="Calibri"/>
                <w:color w:val="000000"/>
              </w:rPr>
            </w:pPr>
          </w:p>
        </w:tc>
      </w:tr>
      <w:tr w:rsidR="00F042F4" w:rsidRPr="002260EA" w14:paraId="6CF91F52" w14:textId="77777777" w:rsidTr="00551DFC">
        <w:trPr>
          <w:trHeight w:val="340"/>
        </w:trPr>
        <w:tc>
          <w:tcPr>
            <w:tcW w:w="190" w:type="dxa"/>
            <w:tcBorders>
              <w:top w:val="nil"/>
              <w:left w:val="single" w:sz="12" w:space="0" w:color="auto"/>
              <w:bottom w:val="nil"/>
              <w:right w:val="nil"/>
            </w:tcBorders>
            <w:noWrap/>
            <w:vAlign w:val="bottom"/>
            <w:hideMark/>
          </w:tcPr>
          <w:p w14:paraId="206FE517" w14:textId="77777777" w:rsidR="00F042F4" w:rsidRPr="002260EA" w:rsidRDefault="00F042F4"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bottom w:val="nil"/>
              <w:right w:val="nil"/>
            </w:tcBorders>
            <w:noWrap/>
            <w:vAlign w:val="bottom"/>
            <w:hideMark/>
          </w:tcPr>
          <w:p w14:paraId="7FB45DB9" w14:textId="77777777" w:rsidR="00F042F4" w:rsidRPr="002260EA" w:rsidRDefault="00F042F4" w:rsidP="0029037A">
            <w:pPr>
              <w:spacing w:after="0" w:line="240" w:lineRule="auto"/>
              <w:rPr>
                <w:rFonts w:ascii="Calibri" w:eastAsia="Times New Roman" w:hAnsi="Calibri" w:cs="Calibri"/>
                <w:color w:val="000000"/>
              </w:rPr>
            </w:pPr>
          </w:p>
        </w:tc>
        <w:tc>
          <w:tcPr>
            <w:tcW w:w="3584" w:type="dxa"/>
            <w:tcBorders>
              <w:top w:val="nil"/>
              <w:left w:val="nil"/>
              <w:bottom w:val="nil"/>
              <w:right w:val="single" w:sz="12" w:space="0" w:color="auto"/>
            </w:tcBorders>
            <w:noWrap/>
            <w:vAlign w:val="center"/>
            <w:hideMark/>
          </w:tcPr>
          <w:p w14:paraId="457C6F27" w14:textId="77777777" w:rsidR="00F042F4" w:rsidRPr="002260EA" w:rsidRDefault="00F042F4"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Participation CHF Bike &amp; Run</w:t>
            </w:r>
          </w:p>
        </w:tc>
        <w:tc>
          <w:tcPr>
            <w:tcW w:w="1985" w:type="dxa"/>
            <w:vMerge/>
            <w:tcBorders>
              <w:left w:val="single" w:sz="12" w:space="0" w:color="auto"/>
              <w:right w:val="single" w:sz="12" w:space="0" w:color="auto"/>
            </w:tcBorders>
            <w:vAlign w:val="center"/>
          </w:tcPr>
          <w:p w14:paraId="51C10934" w14:textId="77777777" w:rsidR="00F042F4" w:rsidRPr="002260EA" w:rsidRDefault="00F042F4" w:rsidP="0029037A">
            <w:pPr>
              <w:spacing w:after="0" w:line="240" w:lineRule="auto"/>
              <w:jc w:val="center"/>
              <w:rPr>
                <w:rFonts w:ascii="Calibri" w:eastAsia="Times New Roman" w:hAnsi="Calibri" w:cs="Calibri"/>
                <w:color w:val="000000"/>
              </w:rPr>
            </w:pPr>
          </w:p>
        </w:tc>
        <w:tc>
          <w:tcPr>
            <w:tcW w:w="3111" w:type="dxa"/>
            <w:vMerge/>
            <w:tcBorders>
              <w:left w:val="single" w:sz="12" w:space="0" w:color="auto"/>
              <w:right w:val="single" w:sz="12" w:space="0" w:color="auto"/>
            </w:tcBorders>
            <w:vAlign w:val="center"/>
          </w:tcPr>
          <w:p w14:paraId="758AE827" w14:textId="77777777" w:rsidR="00F042F4" w:rsidRPr="002260EA" w:rsidRDefault="00F042F4" w:rsidP="0029037A">
            <w:pPr>
              <w:spacing w:after="0" w:line="240" w:lineRule="auto"/>
              <w:jc w:val="center"/>
              <w:rPr>
                <w:rFonts w:ascii="Calibri" w:eastAsia="Times New Roman" w:hAnsi="Calibri" w:cs="Calibri"/>
                <w:color w:val="000000"/>
              </w:rPr>
            </w:pPr>
          </w:p>
        </w:tc>
      </w:tr>
      <w:tr w:rsidR="00F042F4" w:rsidRPr="002260EA" w14:paraId="62406AC1" w14:textId="77777777" w:rsidTr="00551DFC">
        <w:trPr>
          <w:trHeight w:val="340"/>
        </w:trPr>
        <w:tc>
          <w:tcPr>
            <w:tcW w:w="190" w:type="dxa"/>
            <w:tcBorders>
              <w:top w:val="nil"/>
              <w:left w:val="single" w:sz="12" w:space="0" w:color="auto"/>
              <w:bottom w:val="nil"/>
              <w:right w:val="nil"/>
            </w:tcBorders>
            <w:noWrap/>
            <w:vAlign w:val="bottom"/>
            <w:hideMark/>
          </w:tcPr>
          <w:p w14:paraId="29165B81" w14:textId="77777777" w:rsidR="00F042F4" w:rsidRPr="002260EA" w:rsidRDefault="00F042F4"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bottom w:val="nil"/>
              <w:right w:val="nil"/>
            </w:tcBorders>
            <w:noWrap/>
            <w:vAlign w:val="bottom"/>
            <w:hideMark/>
          </w:tcPr>
          <w:p w14:paraId="59C125F3" w14:textId="77777777" w:rsidR="00F042F4" w:rsidRPr="002260EA" w:rsidRDefault="00F042F4" w:rsidP="0029037A">
            <w:pPr>
              <w:spacing w:after="0" w:line="240" w:lineRule="auto"/>
              <w:rPr>
                <w:rFonts w:ascii="Calibri" w:eastAsia="Times New Roman" w:hAnsi="Calibri" w:cs="Calibri"/>
                <w:color w:val="000000"/>
              </w:rPr>
            </w:pPr>
          </w:p>
        </w:tc>
        <w:tc>
          <w:tcPr>
            <w:tcW w:w="3584" w:type="dxa"/>
            <w:tcBorders>
              <w:top w:val="nil"/>
              <w:left w:val="nil"/>
              <w:bottom w:val="nil"/>
              <w:right w:val="single" w:sz="12" w:space="0" w:color="auto"/>
            </w:tcBorders>
            <w:noWrap/>
            <w:vAlign w:val="center"/>
            <w:hideMark/>
          </w:tcPr>
          <w:p w14:paraId="61D9BD0F" w14:textId="77777777" w:rsidR="00F042F4" w:rsidRPr="002260EA" w:rsidRDefault="00F042F4"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Participation CHF Triathlon</w:t>
            </w:r>
          </w:p>
        </w:tc>
        <w:tc>
          <w:tcPr>
            <w:tcW w:w="1985" w:type="dxa"/>
            <w:vMerge/>
            <w:tcBorders>
              <w:left w:val="single" w:sz="12" w:space="0" w:color="auto"/>
              <w:right w:val="single" w:sz="12" w:space="0" w:color="auto"/>
            </w:tcBorders>
            <w:vAlign w:val="center"/>
          </w:tcPr>
          <w:p w14:paraId="7936C3DC" w14:textId="77777777" w:rsidR="00F042F4" w:rsidRPr="002260EA" w:rsidRDefault="00F042F4" w:rsidP="0029037A">
            <w:pPr>
              <w:spacing w:after="0" w:line="240" w:lineRule="auto"/>
              <w:jc w:val="center"/>
              <w:rPr>
                <w:rFonts w:ascii="Calibri" w:eastAsia="Times New Roman" w:hAnsi="Calibri" w:cs="Calibri"/>
                <w:color w:val="000000"/>
              </w:rPr>
            </w:pPr>
          </w:p>
        </w:tc>
        <w:tc>
          <w:tcPr>
            <w:tcW w:w="3111" w:type="dxa"/>
            <w:vMerge/>
            <w:tcBorders>
              <w:left w:val="single" w:sz="12" w:space="0" w:color="auto"/>
              <w:right w:val="single" w:sz="12" w:space="0" w:color="auto"/>
            </w:tcBorders>
            <w:vAlign w:val="center"/>
          </w:tcPr>
          <w:p w14:paraId="4504BFD7" w14:textId="77777777" w:rsidR="00F042F4" w:rsidRPr="002260EA" w:rsidRDefault="00F042F4" w:rsidP="0029037A">
            <w:pPr>
              <w:spacing w:after="0" w:line="240" w:lineRule="auto"/>
              <w:jc w:val="center"/>
              <w:rPr>
                <w:rFonts w:ascii="Calibri" w:eastAsia="Times New Roman" w:hAnsi="Calibri" w:cs="Calibri"/>
                <w:color w:val="000000"/>
              </w:rPr>
            </w:pPr>
          </w:p>
        </w:tc>
      </w:tr>
      <w:tr w:rsidR="00F042F4" w:rsidRPr="002260EA" w14:paraId="59D6FEDF" w14:textId="77777777" w:rsidTr="00551DFC">
        <w:trPr>
          <w:trHeight w:val="340"/>
        </w:trPr>
        <w:tc>
          <w:tcPr>
            <w:tcW w:w="190" w:type="dxa"/>
            <w:tcBorders>
              <w:top w:val="nil"/>
              <w:left w:val="single" w:sz="12" w:space="0" w:color="auto"/>
              <w:bottom w:val="nil"/>
              <w:right w:val="nil"/>
            </w:tcBorders>
            <w:noWrap/>
            <w:vAlign w:val="bottom"/>
            <w:hideMark/>
          </w:tcPr>
          <w:p w14:paraId="5C4C4B2C" w14:textId="77777777" w:rsidR="00F042F4" w:rsidRPr="002260EA" w:rsidRDefault="00F042F4"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bottom w:val="nil"/>
              <w:right w:val="nil"/>
            </w:tcBorders>
            <w:noWrap/>
            <w:vAlign w:val="bottom"/>
            <w:hideMark/>
          </w:tcPr>
          <w:p w14:paraId="75ECC7C0" w14:textId="77777777" w:rsidR="00F042F4" w:rsidRPr="002260EA" w:rsidRDefault="00F042F4"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3584" w:type="dxa"/>
            <w:tcBorders>
              <w:top w:val="nil"/>
              <w:left w:val="nil"/>
              <w:bottom w:val="nil"/>
              <w:right w:val="single" w:sz="12" w:space="0" w:color="auto"/>
            </w:tcBorders>
            <w:noWrap/>
            <w:vAlign w:val="center"/>
            <w:hideMark/>
          </w:tcPr>
          <w:p w14:paraId="17B7F8C1" w14:textId="77777777" w:rsidR="00F042F4" w:rsidRPr="002260EA" w:rsidRDefault="00F042F4"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Participation CHF Raid</w:t>
            </w:r>
          </w:p>
        </w:tc>
        <w:tc>
          <w:tcPr>
            <w:tcW w:w="1985" w:type="dxa"/>
            <w:vMerge/>
            <w:tcBorders>
              <w:left w:val="single" w:sz="12" w:space="0" w:color="auto"/>
              <w:right w:val="single" w:sz="12" w:space="0" w:color="auto"/>
            </w:tcBorders>
            <w:vAlign w:val="center"/>
          </w:tcPr>
          <w:p w14:paraId="07CEBC17" w14:textId="77777777" w:rsidR="00F042F4" w:rsidRPr="002260EA" w:rsidRDefault="00F042F4" w:rsidP="0029037A">
            <w:pPr>
              <w:spacing w:after="0" w:line="240" w:lineRule="auto"/>
              <w:jc w:val="center"/>
              <w:rPr>
                <w:rFonts w:ascii="Calibri" w:eastAsia="Times New Roman" w:hAnsi="Calibri" w:cs="Calibri"/>
                <w:color w:val="000000"/>
              </w:rPr>
            </w:pPr>
          </w:p>
        </w:tc>
        <w:tc>
          <w:tcPr>
            <w:tcW w:w="3111" w:type="dxa"/>
            <w:vMerge/>
            <w:tcBorders>
              <w:left w:val="single" w:sz="12" w:space="0" w:color="auto"/>
              <w:right w:val="single" w:sz="12" w:space="0" w:color="auto"/>
            </w:tcBorders>
            <w:vAlign w:val="center"/>
          </w:tcPr>
          <w:p w14:paraId="211265C5" w14:textId="77777777" w:rsidR="00F042F4" w:rsidRPr="002260EA" w:rsidRDefault="00F042F4" w:rsidP="0029037A">
            <w:pPr>
              <w:spacing w:after="0" w:line="240" w:lineRule="auto"/>
              <w:jc w:val="center"/>
              <w:rPr>
                <w:rFonts w:ascii="Calibri" w:eastAsia="Times New Roman" w:hAnsi="Calibri" w:cs="Calibri"/>
                <w:color w:val="000000"/>
              </w:rPr>
            </w:pPr>
          </w:p>
        </w:tc>
      </w:tr>
      <w:tr w:rsidR="00F042F4" w:rsidRPr="002260EA" w14:paraId="2855EF94" w14:textId="77777777" w:rsidTr="00F042F4">
        <w:trPr>
          <w:trHeight w:val="340"/>
        </w:trPr>
        <w:tc>
          <w:tcPr>
            <w:tcW w:w="190" w:type="dxa"/>
            <w:tcBorders>
              <w:top w:val="nil"/>
              <w:left w:val="single" w:sz="12" w:space="0" w:color="auto"/>
              <w:bottom w:val="single" w:sz="12" w:space="0" w:color="auto"/>
              <w:right w:val="nil"/>
            </w:tcBorders>
            <w:noWrap/>
            <w:vAlign w:val="bottom"/>
          </w:tcPr>
          <w:p w14:paraId="1259375B" w14:textId="77777777" w:rsidR="00F042F4" w:rsidRPr="002260EA" w:rsidRDefault="00F042F4" w:rsidP="0029037A">
            <w:pPr>
              <w:spacing w:after="0" w:line="240" w:lineRule="auto"/>
              <w:rPr>
                <w:rFonts w:ascii="Calibri" w:eastAsia="Times New Roman" w:hAnsi="Calibri" w:cs="Calibri"/>
                <w:color w:val="000000"/>
              </w:rPr>
            </w:pPr>
          </w:p>
        </w:tc>
        <w:tc>
          <w:tcPr>
            <w:tcW w:w="190" w:type="dxa"/>
            <w:tcBorders>
              <w:top w:val="nil"/>
              <w:left w:val="nil"/>
              <w:bottom w:val="single" w:sz="12" w:space="0" w:color="auto"/>
              <w:right w:val="nil"/>
            </w:tcBorders>
            <w:noWrap/>
            <w:vAlign w:val="bottom"/>
          </w:tcPr>
          <w:p w14:paraId="03AD6A1D" w14:textId="77777777" w:rsidR="00F042F4" w:rsidRPr="002260EA" w:rsidRDefault="00F042F4" w:rsidP="0029037A">
            <w:pPr>
              <w:spacing w:after="0" w:line="240" w:lineRule="auto"/>
              <w:rPr>
                <w:rFonts w:ascii="Calibri" w:eastAsia="Times New Roman" w:hAnsi="Calibri" w:cs="Calibri"/>
                <w:color w:val="000000"/>
              </w:rPr>
            </w:pPr>
          </w:p>
        </w:tc>
        <w:tc>
          <w:tcPr>
            <w:tcW w:w="3584" w:type="dxa"/>
            <w:tcBorders>
              <w:top w:val="nil"/>
              <w:left w:val="nil"/>
              <w:bottom w:val="single" w:sz="12" w:space="0" w:color="auto"/>
              <w:right w:val="single" w:sz="12" w:space="0" w:color="auto"/>
            </w:tcBorders>
            <w:noWrap/>
            <w:vAlign w:val="center"/>
          </w:tcPr>
          <w:p w14:paraId="2ECC9C06" w14:textId="4A08BF0E" w:rsidR="00F042F4" w:rsidRPr="002260EA" w:rsidRDefault="00F042F4" w:rsidP="0029037A">
            <w:pPr>
              <w:spacing w:after="0" w:line="240" w:lineRule="auto"/>
              <w:rPr>
                <w:rFonts w:ascii="Calibri" w:eastAsia="Times New Roman" w:hAnsi="Calibri" w:cs="Calibri"/>
                <w:color w:val="000000"/>
              </w:rPr>
            </w:pPr>
            <w:r>
              <w:rPr>
                <w:rFonts w:ascii="Calibri" w:eastAsia="Times New Roman" w:hAnsi="Calibri" w:cs="Calibri"/>
                <w:color w:val="000000"/>
              </w:rPr>
              <w:t>Autres résultats notables</w:t>
            </w:r>
          </w:p>
        </w:tc>
        <w:tc>
          <w:tcPr>
            <w:tcW w:w="1985" w:type="dxa"/>
            <w:vMerge/>
            <w:tcBorders>
              <w:left w:val="single" w:sz="12" w:space="0" w:color="auto"/>
              <w:bottom w:val="single" w:sz="12" w:space="0" w:color="auto"/>
              <w:right w:val="single" w:sz="12" w:space="0" w:color="auto"/>
            </w:tcBorders>
            <w:vAlign w:val="center"/>
          </w:tcPr>
          <w:p w14:paraId="7A8A6293" w14:textId="77777777" w:rsidR="00F042F4" w:rsidRPr="002260EA" w:rsidRDefault="00F042F4" w:rsidP="0029037A">
            <w:pPr>
              <w:spacing w:after="0" w:line="240" w:lineRule="auto"/>
              <w:jc w:val="center"/>
              <w:rPr>
                <w:rFonts w:ascii="Calibri" w:eastAsia="Times New Roman" w:hAnsi="Calibri" w:cs="Calibri"/>
                <w:color w:val="000000"/>
              </w:rPr>
            </w:pPr>
          </w:p>
        </w:tc>
        <w:tc>
          <w:tcPr>
            <w:tcW w:w="3111" w:type="dxa"/>
            <w:vMerge/>
            <w:tcBorders>
              <w:left w:val="single" w:sz="12" w:space="0" w:color="auto"/>
              <w:bottom w:val="single" w:sz="12" w:space="0" w:color="auto"/>
              <w:right w:val="single" w:sz="12" w:space="0" w:color="auto"/>
            </w:tcBorders>
            <w:vAlign w:val="center"/>
          </w:tcPr>
          <w:p w14:paraId="29F49DC9" w14:textId="77777777" w:rsidR="00F042F4" w:rsidRPr="002260EA" w:rsidRDefault="00F042F4" w:rsidP="0029037A">
            <w:pPr>
              <w:spacing w:after="0" w:line="240" w:lineRule="auto"/>
              <w:jc w:val="center"/>
              <w:rPr>
                <w:rFonts w:ascii="Calibri" w:eastAsia="Times New Roman" w:hAnsi="Calibri" w:cs="Calibri"/>
                <w:color w:val="000000"/>
              </w:rPr>
            </w:pPr>
          </w:p>
        </w:tc>
      </w:tr>
    </w:tbl>
    <w:p w14:paraId="27FC95B8" w14:textId="77777777" w:rsidR="006A06DF" w:rsidRDefault="006A06DF" w:rsidP="006A06DF"/>
    <w:p w14:paraId="20086C1E" w14:textId="77777777" w:rsidR="006A06DF" w:rsidRDefault="006A06DF" w:rsidP="006A06DF">
      <w:r>
        <w:br w:type="page"/>
      </w:r>
    </w:p>
    <w:tbl>
      <w:tblPr>
        <w:tblW w:w="9060" w:type="dxa"/>
        <w:tblInd w:w="-5" w:type="dxa"/>
        <w:tblCellMar>
          <w:left w:w="70" w:type="dxa"/>
          <w:right w:w="70" w:type="dxa"/>
        </w:tblCellMar>
        <w:tblLook w:val="04A0" w:firstRow="1" w:lastRow="0" w:firstColumn="1" w:lastColumn="0" w:noHBand="0" w:noVBand="1"/>
      </w:tblPr>
      <w:tblGrid>
        <w:gridCol w:w="190"/>
        <w:gridCol w:w="190"/>
        <w:gridCol w:w="3584"/>
        <w:gridCol w:w="1985"/>
        <w:gridCol w:w="3111"/>
      </w:tblGrid>
      <w:tr w:rsidR="006A06DF" w:rsidRPr="002260EA" w14:paraId="143B5E35" w14:textId="77777777" w:rsidTr="00B55396">
        <w:trPr>
          <w:trHeight w:val="340"/>
        </w:trPr>
        <w:tc>
          <w:tcPr>
            <w:tcW w:w="3964" w:type="dxa"/>
            <w:gridSpan w:val="3"/>
            <w:tcBorders>
              <w:top w:val="single" w:sz="12" w:space="0" w:color="auto"/>
              <w:left w:val="single" w:sz="12" w:space="0" w:color="auto"/>
              <w:bottom w:val="nil"/>
              <w:right w:val="single" w:sz="12" w:space="0" w:color="auto"/>
            </w:tcBorders>
            <w:shd w:val="clear" w:color="000000" w:fill="4D93D9"/>
            <w:noWrap/>
            <w:vAlign w:val="center"/>
            <w:hideMark/>
          </w:tcPr>
          <w:p w14:paraId="7E287E2E" w14:textId="77777777" w:rsidR="006A06DF" w:rsidRPr="002260EA" w:rsidRDefault="006A06DF" w:rsidP="0029037A">
            <w:pPr>
              <w:spacing w:after="0" w:line="240" w:lineRule="auto"/>
              <w:rPr>
                <w:rFonts w:ascii="Calibri" w:eastAsia="Times New Roman" w:hAnsi="Calibri" w:cs="Calibri"/>
                <w:b/>
                <w:bCs/>
                <w:color w:val="FFFFFF"/>
                <w:sz w:val="24"/>
                <w:szCs w:val="24"/>
              </w:rPr>
            </w:pPr>
            <w:r w:rsidRPr="002260EA">
              <w:rPr>
                <w:rFonts w:ascii="Calibri" w:eastAsia="Times New Roman" w:hAnsi="Calibri" w:cs="Calibri"/>
                <w:b/>
                <w:bCs/>
                <w:color w:val="FFFFFF"/>
                <w:sz w:val="24"/>
                <w:szCs w:val="24"/>
              </w:rPr>
              <w:lastRenderedPageBreak/>
              <w:t>Rapport Activité</w:t>
            </w:r>
          </w:p>
        </w:tc>
        <w:tc>
          <w:tcPr>
            <w:tcW w:w="1985" w:type="dxa"/>
            <w:tcBorders>
              <w:top w:val="single" w:sz="12" w:space="0" w:color="auto"/>
              <w:left w:val="single" w:sz="12" w:space="0" w:color="auto"/>
              <w:bottom w:val="nil"/>
              <w:right w:val="single" w:sz="12" w:space="0" w:color="auto"/>
            </w:tcBorders>
            <w:shd w:val="clear" w:color="000000" w:fill="4D93D9"/>
            <w:vAlign w:val="center"/>
          </w:tcPr>
          <w:p w14:paraId="727DAF42" w14:textId="77777777" w:rsidR="006A06DF" w:rsidRPr="002260EA" w:rsidRDefault="006A06DF" w:rsidP="0029037A">
            <w:pPr>
              <w:spacing w:after="0" w:line="240" w:lineRule="auto"/>
              <w:jc w:val="center"/>
              <w:rPr>
                <w:rFonts w:ascii="Calibri" w:eastAsia="Times New Roman" w:hAnsi="Calibri" w:cs="Calibri"/>
                <w:b/>
                <w:bCs/>
                <w:color w:val="FFFFFF"/>
                <w:sz w:val="24"/>
                <w:szCs w:val="24"/>
              </w:rPr>
            </w:pPr>
            <w:r>
              <w:rPr>
                <w:rFonts w:ascii="Calibri" w:eastAsia="Times New Roman" w:hAnsi="Calibri" w:cs="Calibri"/>
                <w:b/>
                <w:bCs/>
                <w:color w:val="FFFFFF"/>
                <w:sz w:val="24"/>
                <w:szCs w:val="24"/>
              </w:rPr>
              <w:t>/</w:t>
            </w:r>
          </w:p>
        </w:tc>
        <w:tc>
          <w:tcPr>
            <w:tcW w:w="3111" w:type="dxa"/>
            <w:tcBorders>
              <w:top w:val="single" w:sz="12" w:space="0" w:color="auto"/>
              <w:left w:val="single" w:sz="12" w:space="0" w:color="auto"/>
              <w:bottom w:val="nil"/>
              <w:right w:val="single" w:sz="12" w:space="0" w:color="auto"/>
            </w:tcBorders>
            <w:shd w:val="clear" w:color="000000" w:fill="4D93D9"/>
            <w:vAlign w:val="center"/>
          </w:tcPr>
          <w:p w14:paraId="5AB95D41" w14:textId="77777777" w:rsidR="006A06DF" w:rsidRPr="002260EA" w:rsidRDefault="006A06DF" w:rsidP="0029037A">
            <w:pPr>
              <w:spacing w:after="0" w:line="240" w:lineRule="auto"/>
              <w:jc w:val="center"/>
              <w:rPr>
                <w:rFonts w:ascii="Calibri" w:eastAsia="Times New Roman" w:hAnsi="Calibri" w:cs="Calibri"/>
                <w:b/>
                <w:bCs/>
                <w:color w:val="FFFFFF"/>
                <w:sz w:val="24"/>
                <w:szCs w:val="24"/>
              </w:rPr>
            </w:pPr>
            <w:r>
              <w:rPr>
                <w:rFonts w:ascii="Calibri" w:eastAsia="Times New Roman" w:hAnsi="Calibri" w:cs="Calibri"/>
                <w:b/>
                <w:bCs/>
                <w:color w:val="FFFFFF"/>
                <w:sz w:val="24"/>
                <w:szCs w:val="24"/>
              </w:rPr>
              <w:t>/</w:t>
            </w:r>
          </w:p>
        </w:tc>
      </w:tr>
      <w:tr w:rsidR="006A06DF" w:rsidRPr="002260EA" w14:paraId="3A059934" w14:textId="77777777" w:rsidTr="00B55396">
        <w:trPr>
          <w:trHeight w:val="340"/>
        </w:trPr>
        <w:tc>
          <w:tcPr>
            <w:tcW w:w="190" w:type="dxa"/>
            <w:tcBorders>
              <w:top w:val="nil"/>
              <w:left w:val="single" w:sz="12" w:space="0" w:color="auto"/>
              <w:bottom w:val="nil"/>
            </w:tcBorders>
            <w:noWrap/>
            <w:vAlign w:val="bottom"/>
            <w:hideMark/>
          </w:tcPr>
          <w:p w14:paraId="4499D7B1"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3774" w:type="dxa"/>
            <w:gridSpan w:val="2"/>
            <w:tcBorders>
              <w:top w:val="nil"/>
              <w:bottom w:val="nil"/>
              <w:right w:val="single" w:sz="12" w:space="0" w:color="auto"/>
            </w:tcBorders>
            <w:shd w:val="clear" w:color="000000" w:fill="DAE9F8"/>
            <w:noWrap/>
            <w:vAlign w:val="center"/>
            <w:hideMark/>
          </w:tcPr>
          <w:p w14:paraId="5CF4833B" w14:textId="77777777" w:rsidR="006A06DF" w:rsidRPr="002260EA" w:rsidRDefault="006A06DF" w:rsidP="0029037A">
            <w:pPr>
              <w:spacing w:after="0" w:line="240" w:lineRule="auto"/>
              <w:rPr>
                <w:rFonts w:ascii="Calibri" w:eastAsia="Times New Roman" w:hAnsi="Calibri" w:cs="Calibri"/>
                <w:b/>
                <w:bCs/>
                <w:color w:val="000000"/>
              </w:rPr>
            </w:pPr>
            <w:r w:rsidRPr="002260EA">
              <w:rPr>
                <w:rFonts w:ascii="Calibri" w:eastAsia="Times New Roman" w:hAnsi="Calibri" w:cs="Calibri"/>
                <w:b/>
                <w:bCs/>
                <w:color w:val="000000"/>
              </w:rPr>
              <w:t>Entraînements</w:t>
            </w:r>
          </w:p>
        </w:tc>
        <w:tc>
          <w:tcPr>
            <w:tcW w:w="1985" w:type="dxa"/>
            <w:tcBorders>
              <w:top w:val="nil"/>
              <w:left w:val="single" w:sz="12" w:space="0" w:color="auto"/>
              <w:bottom w:val="nil"/>
              <w:right w:val="single" w:sz="12" w:space="0" w:color="auto"/>
            </w:tcBorders>
            <w:shd w:val="clear" w:color="000000" w:fill="DAE9F8"/>
            <w:vAlign w:val="center"/>
          </w:tcPr>
          <w:p w14:paraId="2B5B57C9" w14:textId="77777777" w:rsidR="006A06DF" w:rsidRPr="002260EA" w:rsidRDefault="006A06DF" w:rsidP="0029037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t>
            </w:r>
          </w:p>
        </w:tc>
        <w:tc>
          <w:tcPr>
            <w:tcW w:w="3111" w:type="dxa"/>
            <w:tcBorders>
              <w:top w:val="nil"/>
              <w:left w:val="single" w:sz="12" w:space="0" w:color="auto"/>
              <w:bottom w:val="nil"/>
              <w:right w:val="single" w:sz="12" w:space="0" w:color="auto"/>
            </w:tcBorders>
            <w:shd w:val="clear" w:color="000000" w:fill="DAE9F8"/>
            <w:vAlign w:val="center"/>
          </w:tcPr>
          <w:p w14:paraId="6A437C54" w14:textId="77777777" w:rsidR="006A06DF" w:rsidRPr="002260EA" w:rsidRDefault="006A06DF" w:rsidP="0029037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t>
            </w:r>
          </w:p>
        </w:tc>
      </w:tr>
      <w:tr w:rsidR="006A06DF" w:rsidRPr="002260EA" w14:paraId="04E218AD" w14:textId="77777777" w:rsidTr="00B55396">
        <w:trPr>
          <w:trHeight w:val="340"/>
        </w:trPr>
        <w:tc>
          <w:tcPr>
            <w:tcW w:w="190" w:type="dxa"/>
            <w:tcBorders>
              <w:top w:val="nil"/>
              <w:left w:val="single" w:sz="12" w:space="0" w:color="auto"/>
              <w:bottom w:val="nil"/>
            </w:tcBorders>
            <w:noWrap/>
            <w:vAlign w:val="bottom"/>
            <w:hideMark/>
          </w:tcPr>
          <w:p w14:paraId="03D32EF2"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bottom w:val="nil"/>
            </w:tcBorders>
            <w:noWrap/>
            <w:vAlign w:val="bottom"/>
            <w:hideMark/>
          </w:tcPr>
          <w:p w14:paraId="57BC9F3A" w14:textId="77777777" w:rsidR="006A06DF" w:rsidRPr="002260EA" w:rsidRDefault="006A06DF" w:rsidP="0029037A">
            <w:pPr>
              <w:spacing w:after="0" w:line="240" w:lineRule="auto"/>
              <w:rPr>
                <w:rFonts w:ascii="Calibri" w:eastAsia="Times New Roman" w:hAnsi="Calibri" w:cs="Calibri"/>
                <w:color w:val="000000"/>
              </w:rPr>
            </w:pPr>
          </w:p>
        </w:tc>
        <w:tc>
          <w:tcPr>
            <w:tcW w:w="3584" w:type="dxa"/>
            <w:tcBorders>
              <w:top w:val="nil"/>
              <w:bottom w:val="nil"/>
              <w:right w:val="single" w:sz="12" w:space="0" w:color="auto"/>
            </w:tcBorders>
            <w:noWrap/>
            <w:vAlign w:val="center"/>
            <w:hideMark/>
          </w:tcPr>
          <w:p w14:paraId="7A355F70"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Natation</w:t>
            </w:r>
          </w:p>
        </w:tc>
        <w:tc>
          <w:tcPr>
            <w:tcW w:w="1985" w:type="dxa"/>
            <w:vMerge w:val="restart"/>
            <w:tcBorders>
              <w:top w:val="nil"/>
              <w:left w:val="single" w:sz="12" w:space="0" w:color="auto"/>
              <w:right w:val="single" w:sz="12" w:space="0" w:color="auto"/>
            </w:tcBorders>
            <w:vAlign w:val="center"/>
          </w:tcPr>
          <w:p w14:paraId="6C9B570D" w14:textId="77777777" w:rsidR="006A06DF" w:rsidRPr="002260EA" w:rsidRDefault="006A06DF" w:rsidP="0029037A">
            <w:pPr>
              <w:spacing w:after="0" w:line="240" w:lineRule="auto"/>
              <w:jc w:val="center"/>
              <w:rPr>
                <w:rFonts w:ascii="Calibri" w:eastAsia="Times New Roman" w:hAnsi="Calibri" w:cs="Calibri"/>
                <w:color w:val="000000"/>
              </w:rPr>
            </w:pPr>
            <w:r>
              <w:rPr>
                <w:rFonts w:ascii="Calibri" w:eastAsia="Times New Roman" w:hAnsi="Calibri" w:cs="Calibri"/>
                <w:color w:val="000000"/>
              </w:rPr>
              <w:t>Nombre et heures d’entraînements réalisés dans chaque discipline</w:t>
            </w:r>
          </w:p>
        </w:tc>
        <w:tc>
          <w:tcPr>
            <w:tcW w:w="3111" w:type="dxa"/>
            <w:vMerge w:val="restart"/>
            <w:tcBorders>
              <w:top w:val="nil"/>
              <w:left w:val="single" w:sz="12" w:space="0" w:color="auto"/>
              <w:right w:val="single" w:sz="12" w:space="0" w:color="auto"/>
            </w:tcBorders>
            <w:vAlign w:val="center"/>
          </w:tcPr>
          <w:p w14:paraId="1E67883C" w14:textId="77777777" w:rsidR="006A06DF" w:rsidRPr="002260EA" w:rsidRDefault="006A06DF" w:rsidP="0029037A">
            <w:pPr>
              <w:spacing w:after="0" w:line="240" w:lineRule="auto"/>
              <w:jc w:val="center"/>
              <w:rPr>
                <w:rFonts w:ascii="Calibri" w:eastAsia="Times New Roman" w:hAnsi="Calibri" w:cs="Calibri"/>
                <w:color w:val="000000"/>
              </w:rPr>
            </w:pPr>
            <w:r>
              <w:rPr>
                <w:rFonts w:ascii="Calibri" w:eastAsia="Times New Roman" w:hAnsi="Calibri" w:cs="Calibri"/>
                <w:color w:val="000000"/>
              </w:rPr>
              <w:t>Analyse du nombre et de la qualité des entraînements proposés</w:t>
            </w:r>
          </w:p>
        </w:tc>
      </w:tr>
      <w:tr w:rsidR="006A06DF" w:rsidRPr="002260EA" w14:paraId="6E74AF0C" w14:textId="77777777" w:rsidTr="00B55396">
        <w:trPr>
          <w:trHeight w:val="340"/>
        </w:trPr>
        <w:tc>
          <w:tcPr>
            <w:tcW w:w="190" w:type="dxa"/>
            <w:tcBorders>
              <w:top w:val="nil"/>
              <w:left w:val="single" w:sz="12" w:space="0" w:color="auto"/>
              <w:bottom w:val="nil"/>
            </w:tcBorders>
            <w:noWrap/>
            <w:vAlign w:val="bottom"/>
            <w:hideMark/>
          </w:tcPr>
          <w:p w14:paraId="70D96522"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bottom w:val="nil"/>
            </w:tcBorders>
            <w:noWrap/>
            <w:vAlign w:val="bottom"/>
            <w:hideMark/>
          </w:tcPr>
          <w:p w14:paraId="5F09C3B5" w14:textId="77777777" w:rsidR="006A06DF" w:rsidRPr="002260EA" w:rsidRDefault="006A06DF" w:rsidP="0029037A">
            <w:pPr>
              <w:spacing w:after="0" w:line="240" w:lineRule="auto"/>
              <w:rPr>
                <w:rFonts w:ascii="Calibri" w:eastAsia="Times New Roman" w:hAnsi="Calibri" w:cs="Calibri"/>
                <w:color w:val="000000"/>
              </w:rPr>
            </w:pPr>
          </w:p>
        </w:tc>
        <w:tc>
          <w:tcPr>
            <w:tcW w:w="3584" w:type="dxa"/>
            <w:tcBorders>
              <w:top w:val="nil"/>
              <w:bottom w:val="nil"/>
              <w:right w:val="single" w:sz="12" w:space="0" w:color="auto"/>
            </w:tcBorders>
            <w:noWrap/>
            <w:vAlign w:val="center"/>
            <w:hideMark/>
          </w:tcPr>
          <w:p w14:paraId="14A5E86C"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Vélo</w:t>
            </w:r>
          </w:p>
        </w:tc>
        <w:tc>
          <w:tcPr>
            <w:tcW w:w="1985" w:type="dxa"/>
            <w:vMerge/>
            <w:tcBorders>
              <w:left w:val="single" w:sz="12" w:space="0" w:color="auto"/>
              <w:right w:val="single" w:sz="12" w:space="0" w:color="auto"/>
            </w:tcBorders>
            <w:vAlign w:val="center"/>
          </w:tcPr>
          <w:p w14:paraId="3BD23FC4" w14:textId="77777777" w:rsidR="006A06DF" w:rsidRPr="002260EA" w:rsidRDefault="006A06DF" w:rsidP="0029037A">
            <w:pPr>
              <w:spacing w:after="0" w:line="240" w:lineRule="auto"/>
              <w:jc w:val="center"/>
              <w:rPr>
                <w:rFonts w:ascii="Calibri" w:eastAsia="Times New Roman" w:hAnsi="Calibri" w:cs="Calibri"/>
                <w:color w:val="000000"/>
              </w:rPr>
            </w:pPr>
          </w:p>
        </w:tc>
        <w:tc>
          <w:tcPr>
            <w:tcW w:w="3111" w:type="dxa"/>
            <w:vMerge/>
            <w:tcBorders>
              <w:left w:val="single" w:sz="12" w:space="0" w:color="auto"/>
              <w:right w:val="single" w:sz="12" w:space="0" w:color="auto"/>
            </w:tcBorders>
            <w:vAlign w:val="center"/>
          </w:tcPr>
          <w:p w14:paraId="0BE51574" w14:textId="77777777" w:rsidR="006A06DF" w:rsidRPr="002260EA" w:rsidRDefault="006A06DF" w:rsidP="0029037A">
            <w:pPr>
              <w:spacing w:after="0" w:line="240" w:lineRule="auto"/>
              <w:jc w:val="center"/>
              <w:rPr>
                <w:rFonts w:ascii="Calibri" w:eastAsia="Times New Roman" w:hAnsi="Calibri" w:cs="Calibri"/>
                <w:color w:val="000000"/>
              </w:rPr>
            </w:pPr>
          </w:p>
        </w:tc>
      </w:tr>
      <w:tr w:rsidR="006A06DF" w:rsidRPr="002260EA" w14:paraId="09204573" w14:textId="77777777" w:rsidTr="00B55396">
        <w:trPr>
          <w:trHeight w:val="340"/>
        </w:trPr>
        <w:tc>
          <w:tcPr>
            <w:tcW w:w="190" w:type="dxa"/>
            <w:tcBorders>
              <w:top w:val="nil"/>
              <w:left w:val="single" w:sz="12" w:space="0" w:color="auto"/>
              <w:bottom w:val="nil"/>
            </w:tcBorders>
            <w:noWrap/>
            <w:vAlign w:val="bottom"/>
            <w:hideMark/>
          </w:tcPr>
          <w:p w14:paraId="0D6C4A23"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bottom w:val="nil"/>
            </w:tcBorders>
            <w:noWrap/>
            <w:vAlign w:val="bottom"/>
            <w:hideMark/>
          </w:tcPr>
          <w:p w14:paraId="0E64CE0D" w14:textId="77777777" w:rsidR="006A06DF" w:rsidRPr="002260EA" w:rsidRDefault="006A06DF" w:rsidP="0029037A">
            <w:pPr>
              <w:spacing w:after="0" w:line="240" w:lineRule="auto"/>
              <w:rPr>
                <w:rFonts w:ascii="Calibri" w:eastAsia="Times New Roman" w:hAnsi="Calibri" w:cs="Calibri"/>
                <w:color w:val="000000"/>
              </w:rPr>
            </w:pPr>
          </w:p>
        </w:tc>
        <w:tc>
          <w:tcPr>
            <w:tcW w:w="3584" w:type="dxa"/>
            <w:tcBorders>
              <w:top w:val="nil"/>
              <w:bottom w:val="nil"/>
              <w:right w:val="single" w:sz="12" w:space="0" w:color="auto"/>
            </w:tcBorders>
            <w:noWrap/>
            <w:vAlign w:val="center"/>
            <w:hideMark/>
          </w:tcPr>
          <w:p w14:paraId="4C417814"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Course à pied</w:t>
            </w:r>
          </w:p>
        </w:tc>
        <w:tc>
          <w:tcPr>
            <w:tcW w:w="1985" w:type="dxa"/>
            <w:vMerge/>
            <w:tcBorders>
              <w:left w:val="single" w:sz="12" w:space="0" w:color="auto"/>
              <w:right w:val="single" w:sz="12" w:space="0" w:color="auto"/>
            </w:tcBorders>
            <w:vAlign w:val="center"/>
          </w:tcPr>
          <w:p w14:paraId="06A86951" w14:textId="77777777" w:rsidR="006A06DF" w:rsidRPr="002260EA" w:rsidRDefault="006A06DF" w:rsidP="0029037A">
            <w:pPr>
              <w:spacing w:after="0" w:line="240" w:lineRule="auto"/>
              <w:jc w:val="center"/>
              <w:rPr>
                <w:rFonts w:ascii="Calibri" w:eastAsia="Times New Roman" w:hAnsi="Calibri" w:cs="Calibri"/>
                <w:color w:val="000000"/>
              </w:rPr>
            </w:pPr>
          </w:p>
        </w:tc>
        <w:tc>
          <w:tcPr>
            <w:tcW w:w="3111" w:type="dxa"/>
            <w:vMerge/>
            <w:tcBorders>
              <w:left w:val="single" w:sz="12" w:space="0" w:color="auto"/>
              <w:right w:val="single" w:sz="12" w:space="0" w:color="auto"/>
            </w:tcBorders>
            <w:vAlign w:val="center"/>
          </w:tcPr>
          <w:p w14:paraId="05DCF7EF" w14:textId="77777777" w:rsidR="006A06DF" w:rsidRPr="002260EA" w:rsidRDefault="006A06DF" w:rsidP="0029037A">
            <w:pPr>
              <w:spacing w:after="0" w:line="240" w:lineRule="auto"/>
              <w:jc w:val="center"/>
              <w:rPr>
                <w:rFonts w:ascii="Calibri" w:eastAsia="Times New Roman" w:hAnsi="Calibri" w:cs="Calibri"/>
                <w:color w:val="000000"/>
              </w:rPr>
            </w:pPr>
          </w:p>
        </w:tc>
      </w:tr>
      <w:tr w:rsidR="006A06DF" w:rsidRPr="002260EA" w14:paraId="6F0E536E" w14:textId="77777777" w:rsidTr="00B55396">
        <w:trPr>
          <w:trHeight w:val="340"/>
        </w:trPr>
        <w:tc>
          <w:tcPr>
            <w:tcW w:w="190" w:type="dxa"/>
            <w:tcBorders>
              <w:top w:val="nil"/>
              <w:left w:val="single" w:sz="12" w:space="0" w:color="auto"/>
              <w:bottom w:val="nil"/>
            </w:tcBorders>
            <w:noWrap/>
            <w:vAlign w:val="bottom"/>
            <w:hideMark/>
          </w:tcPr>
          <w:p w14:paraId="3614F40A"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bottom w:val="nil"/>
            </w:tcBorders>
            <w:noWrap/>
            <w:vAlign w:val="bottom"/>
            <w:hideMark/>
          </w:tcPr>
          <w:p w14:paraId="5CE3045D" w14:textId="77777777" w:rsidR="006A06DF" w:rsidRPr="002260EA" w:rsidRDefault="006A06DF" w:rsidP="0029037A">
            <w:pPr>
              <w:spacing w:after="0" w:line="240" w:lineRule="auto"/>
              <w:rPr>
                <w:rFonts w:ascii="Calibri" w:eastAsia="Times New Roman" w:hAnsi="Calibri" w:cs="Calibri"/>
                <w:color w:val="000000"/>
              </w:rPr>
            </w:pPr>
          </w:p>
        </w:tc>
        <w:tc>
          <w:tcPr>
            <w:tcW w:w="3584" w:type="dxa"/>
            <w:tcBorders>
              <w:top w:val="nil"/>
              <w:bottom w:val="nil"/>
              <w:right w:val="single" w:sz="12" w:space="0" w:color="auto"/>
            </w:tcBorders>
            <w:noWrap/>
            <w:vAlign w:val="center"/>
            <w:hideMark/>
          </w:tcPr>
          <w:p w14:paraId="0C2B50BC"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Raid</w:t>
            </w:r>
          </w:p>
        </w:tc>
        <w:tc>
          <w:tcPr>
            <w:tcW w:w="1985" w:type="dxa"/>
            <w:vMerge/>
            <w:tcBorders>
              <w:left w:val="single" w:sz="12" w:space="0" w:color="auto"/>
              <w:right w:val="single" w:sz="12" w:space="0" w:color="auto"/>
            </w:tcBorders>
            <w:vAlign w:val="center"/>
          </w:tcPr>
          <w:p w14:paraId="74C4F3D1" w14:textId="77777777" w:rsidR="006A06DF" w:rsidRPr="002260EA" w:rsidRDefault="006A06DF" w:rsidP="0029037A">
            <w:pPr>
              <w:spacing w:after="0" w:line="240" w:lineRule="auto"/>
              <w:jc w:val="center"/>
              <w:rPr>
                <w:rFonts w:ascii="Calibri" w:eastAsia="Times New Roman" w:hAnsi="Calibri" w:cs="Calibri"/>
                <w:color w:val="000000"/>
              </w:rPr>
            </w:pPr>
          </w:p>
        </w:tc>
        <w:tc>
          <w:tcPr>
            <w:tcW w:w="3111" w:type="dxa"/>
            <w:vMerge/>
            <w:tcBorders>
              <w:left w:val="single" w:sz="12" w:space="0" w:color="auto"/>
              <w:right w:val="single" w:sz="12" w:space="0" w:color="auto"/>
            </w:tcBorders>
            <w:vAlign w:val="center"/>
          </w:tcPr>
          <w:p w14:paraId="42CA899E" w14:textId="77777777" w:rsidR="006A06DF" w:rsidRPr="002260EA" w:rsidRDefault="006A06DF" w:rsidP="0029037A">
            <w:pPr>
              <w:spacing w:after="0" w:line="240" w:lineRule="auto"/>
              <w:jc w:val="center"/>
              <w:rPr>
                <w:rFonts w:ascii="Calibri" w:eastAsia="Times New Roman" w:hAnsi="Calibri" w:cs="Calibri"/>
                <w:color w:val="000000"/>
              </w:rPr>
            </w:pPr>
          </w:p>
        </w:tc>
      </w:tr>
      <w:tr w:rsidR="006A06DF" w:rsidRPr="002260EA" w14:paraId="12574012" w14:textId="77777777" w:rsidTr="00B55396">
        <w:trPr>
          <w:trHeight w:val="340"/>
        </w:trPr>
        <w:tc>
          <w:tcPr>
            <w:tcW w:w="190" w:type="dxa"/>
            <w:tcBorders>
              <w:top w:val="nil"/>
              <w:left w:val="single" w:sz="12" w:space="0" w:color="auto"/>
            </w:tcBorders>
            <w:noWrap/>
            <w:vAlign w:val="bottom"/>
            <w:hideMark/>
          </w:tcPr>
          <w:p w14:paraId="13A3856B"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tcBorders>
            <w:noWrap/>
            <w:vAlign w:val="bottom"/>
            <w:hideMark/>
          </w:tcPr>
          <w:p w14:paraId="0342276D" w14:textId="77777777" w:rsidR="006A06DF" w:rsidRPr="002260EA" w:rsidRDefault="006A06DF" w:rsidP="0029037A">
            <w:pPr>
              <w:spacing w:after="0" w:line="240" w:lineRule="auto"/>
              <w:rPr>
                <w:rFonts w:ascii="Calibri" w:eastAsia="Times New Roman" w:hAnsi="Calibri" w:cs="Calibri"/>
                <w:color w:val="000000"/>
              </w:rPr>
            </w:pPr>
          </w:p>
        </w:tc>
        <w:tc>
          <w:tcPr>
            <w:tcW w:w="3584" w:type="dxa"/>
            <w:tcBorders>
              <w:top w:val="nil"/>
              <w:right w:val="single" w:sz="12" w:space="0" w:color="auto"/>
            </w:tcBorders>
            <w:noWrap/>
            <w:vAlign w:val="center"/>
            <w:hideMark/>
          </w:tcPr>
          <w:p w14:paraId="1BEF3400"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Autres (multi-enchaînement, ppg, …)</w:t>
            </w:r>
          </w:p>
        </w:tc>
        <w:tc>
          <w:tcPr>
            <w:tcW w:w="1985" w:type="dxa"/>
            <w:vMerge/>
            <w:tcBorders>
              <w:left w:val="single" w:sz="12" w:space="0" w:color="auto"/>
              <w:right w:val="single" w:sz="12" w:space="0" w:color="auto"/>
            </w:tcBorders>
            <w:vAlign w:val="center"/>
          </w:tcPr>
          <w:p w14:paraId="42AAAEB5" w14:textId="77777777" w:rsidR="006A06DF" w:rsidRPr="002260EA" w:rsidRDefault="006A06DF" w:rsidP="0029037A">
            <w:pPr>
              <w:spacing w:after="0" w:line="240" w:lineRule="auto"/>
              <w:jc w:val="center"/>
              <w:rPr>
                <w:rFonts w:ascii="Calibri" w:eastAsia="Times New Roman" w:hAnsi="Calibri" w:cs="Calibri"/>
                <w:color w:val="000000"/>
              </w:rPr>
            </w:pPr>
          </w:p>
        </w:tc>
        <w:tc>
          <w:tcPr>
            <w:tcW w:w="3111" w:type="dxa"/>
            <w:vMerge/>
            <w:tcBorders>
              <w:left w:val="single" w:sz="12" w:space="0" w:color="auto"/>
              <w:right w:val="single" w:sz="12" w:space="0" w:color="auto"/>
            </w:tcBorders>
            <w:vAlign w:val="center"/>
          </w:tcPr>
          <w:p w14:paraId="28FD23E8" w14:textId="77777777" w:rsidR="006A06DF" w:rsidRPr="002260EA" w:rsidRDefault="006A06DF" w:rsidP="0029037A">
            <w:pPr>
              <w:spacing w:after="0" w:line="240" w:lineRule="auto"/>
              <w:jc w:val="center"/>
              <w:rPr>
                <w:rFonts w:ascii="Calibri" w:eastAsia="Times New Roman" w:hAnsi="Calibri" w:cs="Calibri"/>
                <w:color w:val="000000"/>
              </w:rPr>
            </w:pPr>
          </w:p>
        </w:tc>
      </w:tr>
      <w:tr w:rsidR="006A06DF" w:rsidRPr="002260EA" w14:paraId="3C8B15FF" w14:textId="77777777" w:rsidTr="00B55396">
        <w:trPr>
          <w:trHeight w:val="340"/>
        </w:trPr>
        <w:tc>
          <w:tcPr>
            <w:tcW w:w="190" w:type="dxa"/>
            <w:tcBorders>
              <w:top w:val="nil"/>
              <w:left w:val="single" w:sz="12" w:space="0" w:color="auto"/>
            </w:tcBorders>
            <w:noWrap/>
            <w:vAlign w:val="bottom"/>
            <w:hideMark/>
          </w:tcPr>
          <w:p w14:paraId="38419C46"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3774" w:type="dxa"/>
            <w:gridSpan w:val="2"/>
            <w:tcBorders>
              <w:top w:val="nil"/>
              <w:right w:val="single" w:sz="12" w:space="0" w:color="auto"/>
            </w:tcBorders>
            <w:shd w:val="clear" w:color="000000" w:fill="DAE9F8"/>
            <w:noWrap/>
            <w:vAlign w:val="center"/>
            <w:hideMark/>
          </w:tcPr>
          <w:p w14:paraId="481509F0" w14:textId="77777777" w:rsidR="006A06DF" w:rsidRPr="002260EA" w:rsidRDefault="006A06DF" w:rsidP="0029037A">
            <w:pPr>
              <w:spacing w:after="0" w:line="240" w:lineRule="auto"/>
              <w:rPr>
                <w:rFonts w:ascii="Calibri" w:eastAsia="Times New Roman" w:hAnsi="Calibri" w:cs="Calibri"/>
                <w:b/>
                <w:bCs/>
                <w:color w:val="000000"/>
              </w:rPr>
            </w:pPr>
            <w:r w:rsidRPr="002260EA">
              <w:rPr>
                <w:rFonts w:ascii="Calibri" w:eastAsia="Times New Roman" w:hAnsi="Calibri" w:cs="Calibri"/>
                <w:b/>
                <w:bCs/>
                <w:color w:val="000000"/>
              </w:rPr>
              <w:t>Encadrants</w:t>
            </w:r>
          </w:p>
        </w:tc>
        <w:tc>
          <w:tcPr>
            <w:tcW w:w="1985" w:type="dxa"/>
            <w:tcBorders>
              <w:top w:val="nil"/>
              <w:left w:val="single" w:sz="12" w:space="0" w:color="auto"/>
              <w:right w:val="single" w:sz="12" w:space="0" w:color="auto"/>
            </w:tcBorders>
            <w:shd w:val="clear" w:color="000000" w:fill="DAE9F8"/>
            <w:vAlign w:val="center"/>
          </w:tcPr>
          <w:p w14:paraId="6A2B143A" w14:textId="77777777" w:rsidR="006A06DF" w:rsidRPr="002260EA" w:rsidRDefault="006A06DF" w:rsidP="0029037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t>
            </w:r>
          </w:p>
        </w:tc>
        <w:tc>
          <w:tcPr>
            <w:tcW w:w="3111" w:type="dxa"/>
            <w:tcBorders>
              <w:top w:val="nil"/>
              <w:left w:val="single" w:sz="12" w:space="0" w:color="auto"/>
              <w:right w:val="single" w:sz="12" w:space="0" w:color="auto"/>
            </w:tcBorders>
            <w:shd w:val="clear" w:color="000000" w:fill="DAE9F8"/>
            <w:vAlign w:val="center"/>
          </w:tcPr>
          <w:p w14:paraId="11B3DF52" w14:textId="77777777" w:rsidR="006A06DF" w:rsidRPr="002260EA" w:rsidRDefault="006A06DF" w:rsidP="0029037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t>
            </w:r>
          </w:p>
        </w:tc>
      </w:tr>
      <w:tr w:rsidR="006A06DF" w:rsidRPr="002260EA" w14:paraId="22FFCF76" w14:textId="77777777" w:rsidTr="00B55396">
        <w:trPr>
          <w:trHeight w:val="454"/>
        </w:trPr>
        <w:tc>
          <w:tcPr>
            <w:tcW w:w="190" w:type="dxa"/>
            <w:tcBorders>
              <w:left w:val="single" w:sz="12" w:space="0" w:color="auto"/>
            </w:tcBorders>
            <w:noWrap/>
            <w:vAlign w:val="bottom"/>
            <w:hideMark/>
          </w:tcPr>
          <w:p w14:paraId="3ED79CDF"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noWrap/>
            <w:vAlign w:val="bottom"/>
            <w:hideMark/>
          </w:tcPr>
          <w:p w14:paraId="70A9EA8E" w14:textId="77777777" w:rsidR="006A06DF" w:rsidRPr="002260EA" w:rsidRDefault="006A06DF" w:rsidP="0029037A">
            <w:pPr>
              <w:spacing w:after="0" w:line="240" w:lineRule="auto"/>
              <w:rPr>
                <w:rFonts w:ascii="Calibri" w:eastAsia="Times New Roman" w:hAnsi="Calibri" w:cs="Calibri"/>
                <w:color w:val="000000"/>
              </w:rPr>
            </w:pPr>
          </w:p>
        </w:tc>
        <w:tc>
          <w:tcPr>
            <w:tcW w:w="3584" w:type="dxa"/>
            <w:tcBorders>
              <w:right w:val="single" w:sz="12" w:space="0" w:color="auto"/>
            </w:tcBorders>
            <w:noWrap/>
            <w:vAlign w:val="center"/>
            <w:hideMark/>
          </w:tcPr>
          <w:p w14:paraId="419837BB"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Nombre</w:t>
            </w:r>
          </w:p>
        </w:tc>
        <w:tc>
          <w:tcPr>
            <w:tcW w:w="1985" w:type="dxa"/>
            <w:vMerge w:val="restart"/>
            <w:tcBorders>
              <w:left w:val="single" w:sz="12" w:space="0" w:color="auto"/>
              <w:bottom w:val="single" w:sz="4" w:space="0" w:color="auto"/>
              <w:right w:val="single" w:sz="12" w:space="0" w:color="auto"/>
            </w:tcBorders>
            <w:vAlign w:val="center"/>
          </w:tcPr>
          <w:p w14:paraId="079EDB60" w14:textId="77777777" w:rsidR="006A06DF" w:rsidRPr="002260EA" w:rsidRDefault="006A06DF" w:rsidP="0029037A">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Nombre et niveau des encadrants </w:t>
            </w:r>
          </w:p>
        </w:tc>
        <w:tc>
          <w:tcPr>
            <w:tcW w:w="3111" w:type="dxa"/>
            <w:vMerge w:val="restart"/>
            <w:tcBorders>
              <w:left w:val="single" w:sz="12" w:space="0" w:color="auto"/>
              <w:bottom w:val="single" w:sz="4" w:space="0" w:color="auto"/>
              <w:right w:val="single" w:sz="12" w:space="0" w:color="auto"/>
            </w:tcBorders>
            <w:vAlign w:val="center"/>
          </w:tcPr>
          <w:p w14:paraId="7452AE90" w14:textId="77777777" w:rsidR="006A06DF" w:rsidRPr="002260EA" w:rsidRDefault="006A06DF" w:rsidP="0029037A">
            <w:pPr>
              <w:spacing w:after="0" w:line="240" w:lineRule="auto"/>
              <w:jc w:val="center"/>
              <w:rPr>
                <w:rFonts w:ascii="Calibri" w:eastAsia="Times New Roman" w:hAnsi="Calibri" w:cs="Calibri"/>
                <w:color w:val="000000"/>
              </w:rPr>
            </w:pPr>
            <w:r>
              <w:rPr>
                <w:rFonts w:ascii="Calibri" w:eastAsia="Times New Roman" w:hAnsi="Calibri" w:cs="Calibri"/>
                <w:color w:val="000000"/>
              </w:rPr>
              <w:t>Analyse du niveau de qualification des encadrants et de leur statut (professionnel/bénévole)</w:t>
            </w:r>
          </w:p>
        </w:tc>
      </w:tr>
      <w:tr w:rsidR="006A06DF" w:rsidRPr="002260EA" w14:paraId="55ACDC3C" w14:textId="77777777" w:rsidTr="00B55396">
        <w:trPr>
          <w:trHeight w:val="454"/>
        </w:trPr>
        <w:tc>
          <w:tcPr>
            <w:tcW w:w="190" w:type="dxa"/>
            <w:tcBorders>
              <w:left w:val="single" w:sz="12" w:space="0" w:color="auto"/>
            </w:tcBorders>
            <w:noWrap/>
            <w:vAlign w:val="bottom"/>
            <w:hideMark/>
          </w:tcPr>
          <w:p w14:paraId="4AC6B32A"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noWrap/>
            <w:vAlign w:val="bottom"/>
            <w:hideMark/>
          </w:tcPr>
          <w:p w14:paraId="43D42F2B" w14:textId="77777777" w:rsidR="006A06DF" w:rsidRPr="002260EA" w:rsidRDefault="006A06DF" w:rsidP="0029037A">
            <w:pPr>
              <w:spacing w:after="0" w:line="240" w:lineRule="auto"/>
              <w:rPr>
                <w:rFonts w:ascii="Calibri" w:eastAsia="Times New Roman" w:hAnsi="Calibri" w:cs="Calibri"/>
                <w:color w:val="000000"/>
              </w:rPr>
            </w:pPr>
          </w:p>
        </w:tc>
        <w:tc>
          <w:tcPr>
            <w:tcW w:w="3584" w:type="dxa"/>
            <w:tcBorders>
              <w:right w:val="single" w:sz="12" w:space="0" w:color="auto"/>
            </w:tcBorders>
            <w:noWrap/>
            <w:vAlign w:val="center"/>
            <w:hideMark/>
          </w:tcPr>
          <w:p w14:paraId="3E226774"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Rémunération</w:t>
            </w:r>
          </w:p>
        </w:tc>
        <w:tc>
          <w:tcPr>
            <w:tcW w:w="1985" w:type="dxa"/>
            <w:vMerge/>
            <w:tcBorders>
              <w:top w:val="single" w:sz="4" w:space="0" w:color="auto"/>
              <w:left w:val="single" w:sz="12" w:space="0" w:color="auto"/>
              <w:bottom w:val="single" w:sz="4" w:space="0" w:color="auto"/>
              <w:right w:val="single" w:sz="12" w:space="0" w:color="auto"/>
            </w:tcBorders>
            <w:vAlign w:val="center"/>
          </w:tcPr>
          <w:p w14:paraId="48E79705" w14:textId="77777777" w:rsidR="006A06DF" w:rsidRPr="002260EA" w:rsidRDefault="006A06DF" w:rsidP="0029037A">
            <w:pPr>
              <w:spacing w:after="0" w:line="240" w:lineRule="auto"/>
              <w:jc w:val="center"/>
              <w:rPr>
                <w:rFonts w:ascii="Calibri" w:eastAsia="Times New Roman" w:hAnsi="Calibri" w:cs="Calibri"/>
                <w:color w:val="000000"/>
              </w:rPr>
            </w:pPr>
          </w:p>
        </w:tc>
        <w:tc>
          <w:tcPr>
            <w:tcW w:w="3111" w:type="dxa"/>
            <w:vMerge/>
            <w:tcBorders>
              <w:top w:val="single" w:sz="4" w:space="0" w:color="auto"/>
              <w:left w:val="single" w:sz="12" w:space="0" w:color="auto"/>
              <w:bottom w:val="single" w:sz="4" w:space="0" w:color="auto"/>
              <w:right w:val="single" w:sz="12" w:space="0" w:color="auto"/>
            </w:tcBorders>
            <w:vAlign w:val="center"/>
          </w:tcPr>
          <w:p w14:paraId="77997866" w14:textId="77777777" w:rsidR="006A06DF" w:rsidRPr="002260EA" w:rsidRDefault="006A06DF" w:rsidP="0029037A">
            <w:pPr>
              <w:spacing w:after="0" w:line="240" w:lineRule="auto"/>
              <w:jc w:val="center"/>
              <w:rPr>
                <w:rFonts w:ascii="Calibri" w:eastAsia="Times New Roman" w:hAnsi="Calibri" w:cs="Calibri"/>
                <w:color w:val="000000"/>
              </w:rPr>
            </w:pPr>
          </w:p>
        </w:tc>
      </w:tr>
      <w:tr w:rsidR="006A06DF" w:rsidRPr="002260EA" w14:paraId="69965D57" w14:textId="77777777" w:rsidTr="00B55396">
        <w:trPr>
          <w:trHeight w:val="454"/>
        </w:trPr>
        <w:tc>
          <w:tcPr>
            <w:tcW w:w="190" w:type="dxa"/>
            <w:tcBorders>
              <w:left w:val="single" w:sz="12" w:space="0" w:color="auto"/>
            </w:tcBorders>
            <w:noWrap/>
            <w:vAlign w:val="bottom"/>
            <w:hideMark/>
          </w:tcPr>
          <w:p w14:paraId="6389DB50"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noWrap/>
            <w:vAlign w:val="bottom"/>
            <w:hideMark/>
          </w:tcPr>
          <w:p w14:paraId="3AAF6D05" w14:textId="77777777" w:rsidR="006A06DF" w:rsidRPr="002260EA" w:rsidRDefault="006A06DF" w:rsidP="0029037A">
            <w:pPr>
              <w:spacing w:after="0" w:line="240" w:lineRule="auto"/>
              <w:rPr>
                <w:rFonts w:ascii="Calibri" w:eastAsia="Times New Roman" w:hAnsi="Calibri" w:cs="Calibri"/>
                <w:color w:val="000000"/>
              </w:rPr>
            </w:pPr>
          </w:p>
        </w:tc>
        <w:tc>
          <w:tcPr>
            <w:tcW w:w="3584" w:type="dxa"/>
            <w:tcBorders>
              <w:right w:val="single" w:sz="12" w:space="0" w:color="auto"/>
            </w:tcBorders>
            <w:noWrap/>
            <w:vAlign w:val="center"/>
            <w:hideMark/>
          </w:tcPr>
          <w:p w14:paraId="76F6344D"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Diplômes</w:t>
            </w:r>
          </w:p>
        </w:tc>
        <w:tc>
          <w:tcPr>
            <w:tcW w:w="1985" w:type="dxa"/>
            <w:vMerge/>
            <w:tcBorders>
              <w:top w:val="single" w:sz="4" w:space="0" w:color="auto"/>
              <w:left w:val="single" w:sz="12" w:space="0" w:color="auto"/>
              <w:right w:val="single" w:sz="12" w:space="0" w:color="auto"/>
            </w:tcBorders>
            <w:vAlign w:val="center"/>
          </w:tcPr>
          <w:p w14:paraId="5E4165DB" w14:textId="77777777" w:rsidR="006A06DF" w:rsidRPr="002260EA" w:rsidRDefault="006A06DF" w:rsidP="0029037A">
            <w:pPr>
              <w:spacing w:after="0" w:line="240" w:lineRule="auto"/>
              <w:jc w:val="center"/>
              <w:rPr>
                <w:rFonts w:ascii="Calibri" w:eastAsia="Times New Roman" w:hAnsi="Calibri" w:cs="Calibri"/>
                <w:color w:val="000000"/>
              </w:rPr>
            </w:pPr>
          </w:p>
        </w:tc>
        <w:tc>
          <w:tcPr>
            <w:tcW w:w="3111" w:type="dxa"/>
            <w:vMerge/>
            <w:tcBorders>
              <w:top w:val="single" w:sz="4" w:space="0" w:color="auto"/>
              <w:left w:val="single" w:sz="12" w:space="0" w:color="auto"/>
              <w:right w:val="single" w:sz="12" w:space="0" w:color="auto"/>
            </w:tcBorders>
            <w:vAlign w:val="center"/>
          </w:tcPr>
          <w:p w14:paraId="0DED7461" w14:textId="77777777" w:rsidR="006A06DF" w:rsidRPr="002260EA" w:rsidRDefault="006A06DF" w:rsidP="0029037A">
            <w:pPr>
              <w:spacing w:after="0" w:line="240" w:lineRule="auto"/>
              <w:jc w:val="center"/>
              <w:rPr>
                <w:rFonts w:ascii="Calibri" w:eastAsia="Times New Roman" w:hAnsi="Calibri" w:cs="Calibri"/>
                <w:color w:val="000000"/>
              </w:rPr>
            </w:pPr>
          </w:p>
        </w:tc>
      </w:tr>
      <w:tr w:rsidR="006A06DF" w:rsidRPr="002260EA" w14:paraId="06021FA3" w14:textId="77777777" w:rsidTr="00B55396">
        <w:trPr>
          <w:trHeight w:val="340"/>
        </w:trPr>
        <w:tc>
          <w:tcPr>
            <w:tcW w:w="190" w:type="dxa"/>
            <w:tcBorders>
              <w:left w:val="single" w:sz="12" w:space="0" w:color="auto"/>
            </w:tcBorders>
            <w:noWrap/>
            <w:vAlign w:val="bottom"/>
            <w:hideMark/>
          </w:tcPr>
          <w:p w14:paraId="4887C3F9"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3774" w:type="dxa"/>
            <w:gridSpan w:val="2"/>
            <w:tcBorders>
              <w:right w:val="single" w:sz="12" w:space="0" w:color="auto"/>
            </w:tcBorders>
            <w:shd w:val="clear" w:color="000000" w:fill="DAE9F8"/>
            <w:noWrap/>
            <w:vAlign w:val="center"/>
            <w:hideMark/>
          </w:tcPr>
          <w:p w14:paraId="1B75FA7B" w14:textId="77777777" w:rsidR="006A06DF" w:rsidRPr="002260EA" w:rsidRDefault="006A06DF" w:rsidP="0029037A">
            <w:pPr>
              <w:spacing w:after="0" w:line="240" w:lineRule="auto"/>
              <w:rPr>
                <w:rFonts w:ascii="Calibri" w:eastAsia="Times New Roman" w:hAnsi="Calibri" w:cs="Calibri"/>
                <w:b/>
                <w:bCs/>
                <w:color w:val="000000"/>
              </w:rPr>
            </w:pPr>
            <w:r w:rsidRPr="002260EA">
              <w:rPr>
                <w:rFonts w:ascii="Calibri" w:eastAsia="Times New Roman" w:hAnsi="Calibri" w:cs="Calibri"/>
                <w:b/>
                <w:bCs/>
                <w:color w:val="000000"/>
              </w:rPr>
              <w:t>Projets divers</w:t>
            </w:r>
          </w:p>
        </w:tc>
        <w:tc>
          <w:tcPr>
            <w:tcW w:w="1985" w:type="dxa"/>
            <w:tcBorders>
              <w:left w:val="single" w:sz="12" w:space="0" w:color="auto"/>
              <w:right w:val="single" w:sz="12" w:space="0" w:color="auto"/>
            </w:tcBorders>
            <w:shd w:val="clear" w:color="000000" w:fill="DAE9F8"/>
            <w:vAlign w:val="center"/>
          </w:tcPr>
          <w:p w14:paraId="1816FE0D" w14:textId="77777777" w:rsidR="006A06DF" w:rsidRPr="002260EA" w:rsidRDefault="006A06DF" w:rsidP="0029037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t>
            </w:r>
          </w:p>
        </w:tc>
        <w:tc>
          <w:tcPr>
            <w:tcW w:w="3111" w:type="dxa"/>
            <w:tcBorders>
              <w:left w:val="single" w:sz="12" w:space="0" w:color="auto"/>
              <w:right w:val="single" w:sz="12" w:space="0" w:color="auto"/>
            </w:tcBorders>
            <w:shd w:val="clear" w:color="000000" w:fill="DAE9F8"/>
            <w:vAlign w:val="center"/>
          </w:tcPr>
          <w:p w14:paraId="451D097F" w14:textId="77777777" w:rsidR="006A06DF" w:rsidRPr="002260EA" w:rsidRDefault="006A06DF" w:rsidP="0029037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t>
            </w:r>
          </w:p>
        </w:tc>
      </w:tr>
      <w:tr w:rsidR="006A06DF" w:rsidRPr="002260EA" w14:paraId="5BA46785" w14:textId="77777777" w:rsidTr="00B55396">
        <w:trPr>
          <w:trHeight w:val="907"/>
        </w:trPr>
        <w:tc>
          <w:tcPr>
            <w:tcW w:w="190" w:type="dxa"/>
            <w:tcBorders>
              <w:left w:val="single" w:sz="12" w:space="0" w:color="auto"/>
              <w:bottom w:val="single" w:sz="12" w:space="0" w:color="auto"/>
            </w:tcBorders>
            <w:noWrap/>
            <w:vAlign w:val="bottom"/>
            <w:hideMark/>
          </w:tcPr>
          <w:p w14:paraId="1A84632B"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bottom w:val="single" w:sz="12" w:space="0" w:color="auto"/>
            </w:tcBorders>
            <w:noWrap/>
            <w:vAlign w:val="bottom"/>
            <w:hideMark/>
          </w:tcPr>
          <w:p w14:paraId="63DD2FE0"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3584" w:type="dxa"/>
            <w:tcBorders>
              <w:bottom w:val="single" w:sz="12" w:space="0" w:color="auto"/>
              <w:right w:val="single" w:sz="12" w:space="0" w:color="auto"/>
            </w:tcBorders>
            <w:noWrap/>
            <w:vAlign w:val="center"/>
            <w:hideMark/>
          </w:tcPr>
          <w:p w14:paraId="37829A9D"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85" w:type="dxa"/>
            <w:tcBorders>
              <w:left w:val="single" w:sz="12" w:space="0" w:color="auto"/>
              <w:bottom w:val="single" w:sz="12" w:space="0" w:color="auto"/>
              <w:right w:val="single" w:sz="12" w:space="0" w:color="auto"/>
            </w:tcBorders>
            <w:vAlign w:val="center"/>
          </w:tcPr>
          <w:p w14:paraId="287244A4" w14:textId="77777777" w:rsidR="006A06DF" w:rsidRPr="002260EA" w:rsidRDefault="006A06DF" w:rsidP="0029037A">
            <w:pPr>
              <w:spacing w:after="0" w:line="240" w:lineRule="auto"/>
              <w:jc w:val="center"/>
              <w:rPr>
                <w:rFonts w:ascii="Calibri" w:eastAsia="Times New Roman" w:hAnsi="Calibri" w:cs="Calibri"/>
                <w:color w:val="000000"/>
              </w:rPr>
            </w:pPr>
          </w:p>
        </w:tc>
        <w:tc>
          <w:tcPr>
            <w:tcW w:w="3111" w:type="dxa"/>
            <w:tcBorders>
              <w:left w:val="single" w:sz="12" w:space="0" w:color="auto"/>
              <w:bottom w:val="single" w:sz="12" w:space="0" w:color="auto"/>
              <w:right w:val="single" w:sz="12" w:space="0" w:color="auto"/>
            </w:tcBorders>
            <w:vAlign w:val="center"/>
          </w:tcPr>
          <w:p w14:paraId="42C0059E" w14:textId="77777777" w:rsidR="006A06DF" w:rsidRPr="002260EA" w:rsidRDefault="006A06DF" w:rsidP="0029037A">
            <w:pPr>
              <w:spacing w:after="0" w:line="240" w:lineRule="auto"/>
              <w:jc w:val="center"/>
              <w:rPr>
                <w:rFonts w:ascii="Calibri" w:eastAsia="Times New Roman" w:hAnsi="Calibri" w:cs="Calibri"/>
                <w:color w:val="000000"/>
              </w:rPr>
            </w:pPr>
            <w:r>
              <w:rPr>
                <w:rFonts w:ascii="Calibri" w:eastAsia="Times New Roman" w:hAnsi="Calibri" w:cs="Calibri"/>
                <w:color w:val="000000"/>
              </w:rPr>
              <w:t>Analyse des projets permettant le développement de la pratique chez les jeunes</w:t>
            </w:r>
          </w:p>
        </w:tc>
      </w:tr>
      <w:tr w:rsidR="006A06DF" w:rsidRPr="002260EA" w14:paraId="374C82C6" w14:textId="77777777" w:rsidTr="00B55396">
        <w:trPr>
          <w:trHeight w:val="340"/>
        </w:trPr>
        <w:tc>
          <w:tcPr>
            <w:tcW w:w="3964" w:type="dxa"/>
            <w:gridSpan w:val="3"/>
            <w:tcBorders>
              <w:top w:val="single" w:sz="12" w:space="0" w:color="auto"/>
              <w:left w:val="single" w:sz="12" w:space="0" w:color="auto"/>
              <w:bottom w:val="nil"/>
              <w:right w:val="single" w:sz="12" w:space="0" w:color="auto"/>
            </w:tcBorders>
            <w:shd w:val="clear" w:color="000000" w:fill="4D93D9"/>
            <w:noWrap/>
            <w:vAlign w:val="center"/>
            <w:hideMark/>
          </w:tcPr>
          <w:p w14:paraId="4D245373" w14:textId="77777777" w:rsidR="006A06DF" w:rsidRPr="002260EA" w:rsidRDefault="006A06DF" w:rsidP="0029037A">
            <w:pPr>
              <w:spacing w:after="0" w:line="240" w:lineRule="auto"/>
              <w:rPr>
                <w:rFonts w:ascii="Calibri" w:eastAsia="Times New Roman" w:hAnsi="Calibri" w:cs="Calibri"/>
                <w:b/>
                <w:bCs/>
                <w:color w:val="FFFFFF"/>
                <w:sz w:val="24"/>
                <w:szCs w:val="24"/>
              </w:rPr>
            </w:pPr>
            <w:r w:rsidRPr="002260EA">
              <w:rPr>
                <w:rFonts w:ascii="Calibri" w:eastAsia="Times New Roman" w:hAnsi="Calibri" w:cs="Calibri"/>
                <w:b/>
                <w:bCs/>
                <w:color w:val="FFFFFF"/>
                <w:sz w:val="24"/>
                <w:szCs w:val="24"/>
              </w:rPr>
              <w:t>Bilan Financier</w:t>
            </w:r>
          </w:p>
        </w:tc>
        <w:tc>
          <w:tcPr>
            <w:tcW w:w="1985" w:type="dxa"/>
            <w:tcBorders>
              <w:top w:val="single" w:sz="12" w:space="0" w:color="auto"/>
              <w:left w:val="single" w:sz="12" w:space="0" w:color="auto"/>
              <w:right w:val="single" w:sz="12" w:space="0" w:color="auto"/>
            </w:tcBorders>
            <w:shd w:val="clear" w:color="000000" w:fill="4D93D9"/>
            <w:vAlign w:val="center"/>
          </w:tcPr>
          <w:p w14:paraId="05A23F78" w14:textId="77777777" w:rsidR="006A06DF" w:rsidRPr="002260EA" w:rsidRDefault="006A06DF" w:rsidP="0029037A">
            <w:pPr>
              <w:spacing w:after="0" w:line="240" w:lineRule="auto"/>
              <w:jc w:val="center"/>
              <w:rPr>
                <w:rFonts w:ascii="Calibri" w:eastAsia="Times New Roman" w:hAnsi="Calibri" w:cs="Calibri"/>
                <w:b/>
                <w:bCs/>
                <w:color w:val="FFFFFF"/>
                <w:sz w:val="24"/>
                <w:szCs w:val="24"/>
              </w:rPr>
            </w:pPr>
            <w:r>
              <w:rPr>
                <w:rFonts w:ascii="Calibri" w:eastAsia="Times New Roman" w:hAnsi="Calibri" w:cs="Calibri"/>
                <w:b/>
                <w:bCs/>
                <w:color w:val="FFFFFF"/>
                <w:sz w:val="24"/>
                <w:szCs w:val="24"/>
              </w:rPr>
              <w:t>/</w:t>
            </w:r>
          </w:p>
        </w:tc>
        <w:tc>
          <w:tcPr>
            <w:tcW w:w="3111" w:type="dxa"/>
            <w:tcBorders>
              <w:top w:val="single" w:sz="12" w:space="0" w:color="auto"/>
              <w:left w:val="single" w:sz="12" w:space="0" w:color="auto"/>
              <w:right w:val="single" w:sz="12" w:space="0" w:color="auto"/>
            </w:tcBorders>
            <w:shd w:val="clear" w:color="000000" w:fill="4D93D9"/>
            <w:vAlign w:val="center"/>
          </w:tcPr>
          <w:p w14:paraId="3C698628" w14:textId="77777777" w:rsidR="006A06DF" w:rsidRPr="002260EA" w:rsidRDefault="006A06DF" w:rsidP="0029037A">
            <w:pPr>
              <w:spacing w:after="0" w:line="240" w:lineRule="auto"/>
              <w:jc w:val="center"/>
              <w:rPr>
                <w:rFonts w:ascii="Calibri" w:eastAsia="Times New Roman" w:hAnsi="Calibri" w:cs="Calibri"/>
                <w:b/>
                <w:bCs/>
                <w:color w:val="FFFFFF"/>
                <w:sz w:val="24"/>
                <w:szCs w:val="24"/>
              </w:rPr>
            </w:pPr>
            <w:r>
              <w:rPr>
                <w:rFonts w:ascii="Calibri" w:eastAsia="Times New Roman" w:hAnsi="Calibri" w:cs="Calibri"/>
                <w:b/>
                <w:bCs/>
                <w:color w:val="FFFFFF"/>
                <w:sz w:val="24"/>
                <w:szCs w:val="24"/>
              </w:rPr>
              <w:t>/</w:t>
            </w:r>
          </w:p>
        </w:tc>
      </w:tr>
      <w:tr w:rsidR="006A06DF" w:rsidRPr="002260EA" w14:paraId="22479372" w14:textId="77777777" w:rsidTr="00B55396">
        <w:trPr>
          <w:trHeight w:val="340"/>
        </w:trPr>
        <w:tc>
          <w:tcPr>
            <w:tcW w:w="190" w:type="dxa"/>
            <w:tcBorders>
              <w:top w:val="nil"/>
              <w:left w:val="single" w:sz="12" w:space="0" w:color="auto"/>
              <w:bottom w:val="nil"/>
              <w:right w:val="nil"/>
            </w:tcBorders>
            <w:noWrap/>
            <w:vAlign w:val="bottom"/>
            <w:hideMark/>
          </w:tcPr>
          <w:p w14:paraId="0D41C265"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3774" w:type="dxa"/>
            <w:gridSpan w:val="2"/>
            <w:tcBorders>
              <w:top w:val="nil"/>
              <w:left w:val="nil"/>
              <w:bottom w:val="nil"/>
              <w:right w:val="single" w:sz="12" w:space="0" w:color="auto"/>
            </w:tcBorders>
            <w:shd w:val="clear" w:color="000000" w:fill="DAE9F8"/>
            <w:noWrap/>
            <w:vAlign w:val="center"/>
            <w:hideMark/>
          </w:tcPr>
          <w:p w14:paraId="2ECB55B7" w14:textId="77777777" w:rsidR="006A06DF" w:rsidRPr="002260EA" w:rsidRDefault="006A06DF" w:rsidP="0029037A">
            <w:pPr>
              <w:spacing w:after="0" w:line="240" w:lineRule="auto"/>
              <w:rPr>
                <w:rFonts w:ascii="Calibri" w:eastAsia="Times New Roman" w:hAnsi="Calibri" w:cs="Calibri"/>
                <w:b/>
                <w:bCs/>
                <w:color w:val="000000"/>
              </w:rPr>
            </w:pPr>
            <w:r w:rsidRPr="002260EA">
              <w:rPr>
                <w:rFonts w:ascii="Calibri" w:eastAsia="Times New Roman" w:hAnsi="Calibri" w:cs="Calibri"/>
                <w:b/>
                <w:bCs/>
                <w:color w:val="000000"/>
              </w:rPr>
              <w:t>Charges</w:t>
            </w:r>
          </w:p>
        </w:tc>
        <w:tc>
          <w:tcPr>
            <w:tcW w:w="1985" w:type="dxa"/>
            <w:tcBorders>
              <w:left w:val="single" w:sz="12" w:space="0" w:color="auto"/>
              <w:right w:val="single" w:sz="12" w:space="0" w:color="auto"/>
            </w:tcBorders>
            <w:shd w:val="clear" w:color="000000" w:fill="DAE9F8"/>
            <w:vAlign w:val="center"/>
          </w:tcPr>
          <w:p w14:paraId="49A409B9" w14:textId="77777777" w:rsidR="006A06DF" w:rsidRPr="002260EA" w:rsidRDefault="006A06DF" w:rsidP="0029037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t>
            </w:r>
          </w:p>
        </w:tc>
        <w:tc>
          <w:tcPr>
            <w:tcW w:w="3111" w:type="dxa"/>
            <w:tcBorders>
              <w:left w:val="single" w:sz="12" w:space="0" w:color="auto"/>
              <w:right w:val="single" w:sz="12" w:space="0" w:color="auto"/>
            </w:tcBorders>
            <w:shd w:val="clear" w:color="000000" w:fill="DAE9F8"/>
            <w:vAlign w:val="center"/>
          </w:tcPr>
          <w:p w14:paraId="3515D98C" w14:textId="77777777" w:rsidR="006A06DF" w:rsidRPr="002260EA" w:rsidRDefault="006A06DF" w:rsidP="0029037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t>
            </w:r>
          </w:p>
        </w:tc>
      </w:tr>
      <w:tr w:rsidR="006A06DF" w:rsidRPr="002260EA" w14:paraId="41A5DC98" w14:textId="77777777" w:rsidTr="00B55396">
        <w:trPr>
          <w:trHeight w:val="340"/>
        </w:trPr>
        <w:tc>
          <w:tcPr>
            <w:tcW w:w="190" w:type="dxa"/>
            <w:tcBorders>
              <w:top w:val="nil"/>
              <w:left w:val="single" w:sz="12" w:space="0" w:color="auto"/>
              <w:bottom w:val="nil"/>
              <w:right w:val="nil"/>
            </w:tcBorders>
            <w:noWrap/>
            <w:vAlign w:val="bottom"/>
            <w:hideMark/>
          </w:tcPr>
          <w:p w14:paraId="2EF0501C"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bottom w:val="nil"/>
              <w:right w:val="nil"/>
            </w:tcBorders>
            <w:noWrap/>
            <w:vAlign w:val="bottom"/>
            <w:hideMark/>
          </w:tcPr>
          <w:p w14:paraId="543E17E4" w14:textId="77777777" w:rsidR="006A06DF" w:rsidRPr="002260EA" w:rsidRDefault="006A06DF" w:rsidP="0029037A">
            <w:pPr>
              <w:spacing w:after="0" w:line="240" w:lineRule="auto"/>
              <w:rPr>
                <w:rFonts w:ascii="Calibri" w:eastAsia="Times New Roman" w:hAnsi="Calibri" w:cs="Calibri"/>
                <w:color w:val="000000"/>
              </w:rPr>
            </w:pPr>
          </w:p>
        </w:tc>
        <w:tc>
          <w:tcPr>
            <w:tcW w:w="3584" w:type="dxa"/>
            <w:tcBorders>
              <w:top w:val="nil"/>
              <w:left w:val="nil"/>
              <w:bottom w:val="nil"/>
              <w:right w:val="single" w:sz="12" w:space="0" w:color="auto"/>
            </w:tcBorders>
            <w:noWrap/>
            <w:vAlign w:val="center"/>
            <w:hideMark/>
          </w:tcPr>
          <w:p w14:paraId="6D2757DF"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Déplacement</w:t>
            </w:r>
          </w:p>
        </w:tc>
        <w:tc>
          <w:tcPr>
            <w:tcW w:w="1985" w:type="dxa"/>
            <w:vMerge w:val="restart"/>
            <w:tcBorders>
              <w:left w:val="single" w:sz="12" w:space="0" w:color="auto"/>
              <w:bottom w:val="single" w:sz="12" w:space="0" w:color="auto"/>
              <w:right w:val="single" w:sz="12" w:space="0" w:color="auto"/>
            </w:tcBorders>
            <w:vAlign w:val="center"/>
          </w:tcPr>
          <w:p w14:paraId="1963023F" w14:textId="77777777" w:rsidR="006A06DF" w:rsidRPr="002260EA" w:rsidRDefault="006A06DF" w:rsidP="0029037A">
            <w:pPr>
              <w:spacing w:after="0" w:line="240" w:lineRule="auto"/>
              <w:jc w:val="center"/>
              <w:rPr>
                <w:rFonts w:ascii="Calibri" w:eastAsia="Times New Roman" w:hAnsi="Calibri" w:cs="Calibri"/>
                <w:color w:val="000000"/>
              </w:rPr>
            </w:pPr>
            <w:r>
              <w:rPr>
                <w:rFonts w:ascii="Calibri" w:eastAsia="Times New Roman" w:hAnsi="Calibri" w:cs="Calibri"/>
                <w:color w:val="000000"/>
              </w:rPr>
              <w:t>Total des postes de dépenses</w:t>
            </w:r>
          </w:p>
        </w:tc>
        <w:tc>
          <w:tcPr>
            <w:tcW w:w="3111" w:type="dxa"/>
            <w:vMerge w:val="restart"/>
            <w:tcBorders>
              <w:left w:val="single" w:sz="12" w:space="0" w:color="auto"/>
              <w:bottom w:val="single" w:sz="12" w:space="0" w:color="auto"/>
              <w:right w:val="single" w:sz="12" w:space="0" w:color="auto"/>
            </w:tcBorders>
            <w:vAlign w:val="center"/>
          </w:tcPr>
          <w:p w14:paraId="0659E4A9" w14:textId="77777777" w:rsidR="006A06DF" w:rsidRPr="002260EA" w:rsidRDefault="006A06DF" w:rsidP="0029037A">
            <w:pPr>
              <w:spacing w:after="0" w:line="240" w:lineRule="auto"/>
              <w:jc w:val="center"/>
              <w:rPr>
                <w:rFonts w:ascii="Calibri" w:eastAsia="Times New Roman" w:hAnsi="Calibri" w:cs="Calibri"/>
                <w:color w:val="000000"/>
              </w:rPr>
            </w:pPr>
            <w:r>
              <w:rPr>
                <w:rFonts w:ascii="Calibri" w:eastAsia="Times New Roman" w:hAnsi="Calibri" w:cs="Calibri"/>
                <w:color w:val="000000"/>
              </w:rPr>
              <w:t>Analyse du ratio de chaque poste de dépense par rapport au total des dépenses</w:t>
            </w:r>
          </w:p>
        </w:tc>
      </w:tr>
      <w:tr w:rsidR="006A06DF" w:rsidRPr="002260EA" w14:paraId="4F92DB93" w14:textId="77777777" w:rsidTr="00B55396">
        <w:trPr>
          <w:trHeight w:val="340"/>
        </w:trPr>
        <w:tc>
          <w:tcPr>
            <w:tcW w:w="190" w:type="dxa"/>
            <w:tcBorders>
              <w:top w:val="nil"/>
              <w:left w:val="single" w:sz="12" w:space="0" w:color="auto"/>
              <w:bottom w:val="nil"/>
              <w:right w:val="nil"/>
            </w:tcBorders>
            <w:noWrap/>
            <w:vAlign w:val="bottom"/>
            <w:hideMark/>
          </w:tcPr>
          <w:p w14:paraId="130C8BB6"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bottom w:val="nil"/>
              <w:right w:val="nil"/>
            </w:tcBorders>
            <w:noWrap/>
            <w:vAlign w:val="bottom"/>
            <w:hideMark/>
          </w:tcPr>
          <w:p w14:paraId="63588C72" w14:textId="77777777" w:rsidR="006A06DF" w:rsidRPr="002260EA" w:rsidRDefault="006A06DF" w:rsidP="0029037A">
            <w:pPr>
              <w:spacing w:after="0" w:line="240" w:lineRule="auto"/>
              <w:rPr>
                <w:rFonts w:ascii="Calibri" w:eastAsia="Times New Roman" w:hAnsi="Calibri" w:cs="Calibri"/>
                <w:color w:val="000000"/>
              </w:rPr>
            </w:pPr>
          </w:p>
        </w:tc>
        <w:tc>
          <w:tcPr>
            <w:tcW w:w="3584" w:type="dxa"/>
            <w:tcBorders>
              <w:top w:val="nil"/>
              <w:left w:val="nil"/>
              <w:bottom w:val="nil"/>
              <w:right w:val="single" w:sz="12" w:space="0" w:color="auto"/>
            </w:tcBorders>
            <w:noWrap/>
            <w:vAlign w:val="center"/>
            <w:hideMark/>
          </w:tcPr>
          <w:p w14:paraId="5710EE9E"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Rémunérations encadrement</w:t>
            </w:r>
          </w:p>
        </w:tc>
        <w:tc>
          <w:tcPr>
            <w:tcW w:w="1985" w:type="dxa"/>
            <w:vMerge/>
            <w:tcBorders>
              <w:top w:val="single" w:sz="12" w:space="0" w:color="auto"/>
              <w:left w:val="single" w:sz="12" w:space="0" w:color="auto"/>
              <w:bottom w:val="single" w:sz="12" w:space="0" w:color="auto"/>
              <w:right w:val="single" w:sz="12" w:space="0" w:color="auto"/>
            </w:tcBorders>
            <w:vAlign w:val="center"/>
          </w:tcPr>
          <w:p w14:paraId="3F9F113E" w14:textId="77777777" w:rsidR="006A06DF" w:rsidRPr="002260EA" w:rsidRDefault="006A06DF" w:rsidP="0029037A">
            <w:pPr>
              <w:spacing w:after="0" w:line="240" w:lineRule="auto"/>
              <w:jc w:val="center"/>
              <w:rPr>
                <w:rFonts w:ascii="Calibri" w:eastAsia="Times New Roman" w:hAnsi="Calibri" w:cs="Calibri"/>
                <w:color w:val="000000"/>
              </w:rPr>
            </w:pPr>
          </w:p>
        </w:tc>
        <w:tc>
          <w:tcPr>
            <w:tcW w:w="3111" w:type="dxa"/>
            <w:vMerge/>
            <w:tcBorders>
              <w:top w:val="single" w:sz="12" w:space="0" w:color="auto"/>
              <w:left w:val="single" w:sz="12" w:space="0" w:color="auto"/>
              <w:bottom w:val="single" w:sz="12" w:space="0" w:color="auto"/>
              <w:right w:val="single" w:sz="12" w:space="0" w:color="auto"/>
            </w:tcBorders>
            <w:vAlign w:val="center"/>
          </w:tcPr>
          <w:p w14:paraId="54655C4D" w14:textId="77777777" w:rsidR="006A06DF" w:rsidRPr="002260EA" w:rsidRDefault="006A06DF" w:rsidP="0029037A">
            <w:pPr>
              <w:spacing w:after="0" w:line="240" w:lineRule="auto"/>
              <w:jc w:val="center"/>
              <w:rPr>
                <w:rFonts w:ascii="Calibri" w:eastAsia="Times New Roman" w:hAnsi="Calibri" w:cs="Calibri"/>
                <w:color w:val="000000"/>
              </w:rPr>
            </w:pPr>
          </w:p>
        </w:tc>
      </w:tr>
      <w:tr w:rsidR="006A06DF" w:rsidRPr="002260EA" w14:paraId="5B1295B2" w14:textId="77777777" w:rsidTr="00B55396">
        <w:trPr>
          <w:trHeight w:val="340"/>
        </w:trPr>
        <w:tc>
          <w:tcPr>
            <w:tcW w:w="190" w:type="dxa"/>
            <w:tcBorders>
              <w:top w:val="nil"/>
              <w:left w:val="single" w:sz="12" w:space="0" w:color="auto"/>
              <w:bottom w:val="nil"/>
              <w:right w:val="nil"/>
            </w:tcBorders>
            <w:noWrap/>
            <w:vAlign w:val="bottom"/>
            <w:hideMark/>
          </w:tcPr>
          <w:p w14:paraId="4FFE7BEE"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bottom w:val="nil"/>
              <w:right w:val="nil"/>
            </w:tcBorders>
            <w:noWrap/>
            <w:vAlign w:val="bottom"/>
            <w:hideMark/>
          </w:tcPr>
          <w:p w14:paraId="70E53805" w14:textId="77777777" w:rsidR="006A06DF" w:rsidRPr="002260EA" w:rsidRDefault="006A06DF" w:rsidP="0029037A">
            <w:pPr>
              <w:spacing w:after="0" w:line="240" w:lineRule="auto"/>
              <w:rPr>
                <w:rFonts w:ascii="Calibri" w:eastAsia="Times New Roman" w:hAnsi="Calibri" w:cs="Calibri"/>
                <w:color w:val="000000"/>
              </w:rPr>
            </w:pPr>
          </w:p>
        </w:tc>
        <w:tc>
          <w:tcPr>
            <w:tcW w:w="3584" w:type="dxa"/>
            <w:tcBorders>
              <w:top w:val="nil"/>
              <w:left w:val="nil"/>
              <w:bottom w:val="nil"/>
              <w:right w:val="single" w:sz="12" w:space="0" w:color="auto"/>
            </w:tcBorders>
            <w:noWrap/>
            <w:vAlign w:val="center"/>
            <w:hideMark/>
          </w:tcPr>
          <w:p w14:paraId="24A2FA80"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Location infrastructures</w:t>
            </w:r>
          </w:p>
        </w:tc>
        <w:tc>
          <w:tcPr>
            <w:tcW w:w="1985" w:type="dxa"/>
            <w:vMerge/>
            <w:tcBorders>
              <w:top w:val="single" w:sz="12" w:space="0" w:color="auto"/>
              <w:left w:val="single" w:sz="12" w:space="0" w:color="auto"/>
              <w:bottom w:val="single" w:sz="12" w:space="0" w:color="auto"/>
              <w:right w:val="single" w:sz="12" w:space="0" w:color="auto"/>
            </w:tcBorders>
            <w:vAlign w:val="center"/>
          </w:tcPr>
          <w:p w14:paraId="1B70BC85" w14:textId="77777777" w:rsidR="006A06DF" w:rsidRPr="002260EA" w:rsidRDefault="006A06DF" w:rsidP="0029037A">
            <w:pPr>
              <w:spacing w:after="0" w:line="240" w:lineRule="auto"/>
              <w:jc w:val="center"/>
              <w:rPr>
                <w:rFonts w:ascii="Calibri" w:eastAsia="Times New Roman" w:hAnsi="Calibri" w:cs="Calibri"/>
                <w:color w:val="000000"/>
              </w:rPr>
            </w:pPr>
          </w:p>
        </w:tc>
        <w:tc>
          <w:tcPr>
            <w:tcW w:w="3111" w:type="dxa"/>
            <w:vMerge/>
            <w:tcBorders>
              <w:top w:val="single" w:sz="12" w:space="0" w:color="auto"/>
              <w:left w:val="single" w:sz="12" w:space="0" w:color="auto"/>
              <w:bottom w:val="single" w:sz="12" w:space="0" w:color="auto"/>
              <w:right w:val="single" w:sz="12" w:space="0" w:color="auto"/>
            </w:tcBorders>
            <w:vAlign w:val="center"/>
          </w:tcPr>
          <w:p w14:paraId="4EFD00C0" w14:textId="77777777" w:rsidR="006A06DF" w:rsidRPr="002260EA" w:rsidRDefault="006A06DF" w:rsidP="0029037A">
            <w:pPr>
              <w:spacing w:after="0" w:line="240" w:lineRule="auto"/>
              <w:jc w:val="center"/>
              <w:rPr>
                <w:rFonts w:ascii="Calibri" w:eastAsia="Times New Roman" w:hAnsi="Calibri" w:cs="Calibri"/>
                <w:color w:val="000000"/>
              </w:rPr>
            </w:pPr>
          </w:p>
        </w:tc>
      </w:tr>
      <w:tr w:rsidR="006A06DF" w:rsidRPr="002260EA" w14:paraId="7C5B89E1" w14:textId="77777777" w:rsidTr="00B55396">
        <w:trPr>
          <w:trHeight w:val="340"/>
        </w:trPr>
        <w:tc>
          <w:tcPr>
            <w:tcW w:w="190" w:type="dxa"/>
            <w:tcBorders>
              <w:top w:val="nil"/>
              <w:left w:val="single" w:sz="12" w:space="0" w:color="auto"/>
              <w:bottom w:val="nil"/>
              <w:right w:val="nil"/>
            </w:tcBorders>
            <w:noWrap/>
            <w:vAlign w:val="bottom"/>
            <w:hideMark/>
          </w:tcPr>
          <w:p w14:paraId="7305C698"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bottom w:val="nil"/>
              <w:right w:val="nil"/>
            </w:tcBorders>
            <w:noWrap/>
            <w:vAlign w:val="bottom"/>
            <w:hideMark/>
          </w:tcPr>
          <w:p w14:paraId="3FA0BBDE" w14:textId="77777777" w:rsidR="006A06DF" w:rsidRPr="002260EA" w:rsidRDefault="006A06DF" w:rsidP="0029037A">
            <w:pPr>
              <w:spacing w:after="0" w:line="240" w:lineRule="auto"/>
              <w:rPr>
                <w:rFonts w:ascii="Calibri" w:eastAsia="Times New Roman" w:hAnsi="Calibri" w:cs="Calibri"/>
                <w:color w:val="000000"/>
              </w:rPr>
            </w:pPr>
          </w:p>
        </w:tc>
        <w:tc>
          <w:tcPr>
            <w:tcW w:w="3584" w:type="dxa"/>
            <w:tcBorders>
              <w:top w:val="nil"/>
              <w:left w:val="nil"/>
              <w:bottom w:val="nil"/>
              <w:right w:val="single" w:sz="12" w:space="0" w:color="auto"/>
            </w:tcBorders>
            <w:noWrap/>
            <w:vAlign w:val="center"/>
            <w:hideMark/>
          </w:tcPr>
          <w:p w14:paraId="1453F6DD"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Charges diverses</w:t>
            </w:r>
          </w:p>
        </w:tc>
        <w:tc>
          <w:tcPr>
            <w:tcW w:w="1985" w:type="dxa"/>
            <w:vMerge/>
            <w:tcBorders>
              <w:top w:val="single" w:sz="12" w:space="0" w:color="auto"/>
              <w:left w:val="single" w:sz="12" w:space="0" w:color="auto"/>
              <w:right w:val="single" w:sz="12" w:space="0" w:color="auto"/>
            </w:tcBorders>
            <w:vAlign w:val="center"/>
          </w:tcPr>
          <w:p w14:paraId="74322D23" w14:textId="77777777" w:rsidR="006A06DF" w:rsidRPr="002260EA" w:rsidRDefault="006A06DF" w:rsidP="0029037A">
            <w:pPr>
              <w:spacing w:after="0" w:line="240" w:lineRule="auto"/>
              <w:jc w:val="center"/>
              <w:rPr>
                <w:rFonts w:ascii="Calibri" w:eastAsia="Times New Roman" w:hAnsi="Calibri" w:cs="Calibri"/>
                <w:color w:val="000000"/>
              </w:rPr>
            </w:pPr>
          </w:p>
        </w:tc>
        <w:tc>
          <w:tcPr>
            <w:tcW w:w="3111" w:type="dxa"/>
            <w:vMerge/>
            <w:tcBorders>
              <w:top w:val="single" w:sz="12" w:space="0" w:color="auto"/>
              <w:left w:val="single" w:sz="12" w:space="0" w:color="auto"/>
              <w:right w:val="single" w:sz="12" w:space="0" w:color="auto"/>
            </w:tcBorders>
            <w:vAlign w:val="center"/>
          </w:tcPr>
          <w:p w14:paraId="43FA820A" w14:textId="77777777" w:rsidR="006A06DF" w:rsidRPr="002260EA" w:rsidRDefault="006A06DF" w:rsidP="0029037A">
            <w:pPr>
              <w:spacing w:after="0" w:line="240" w:lineRule="auto"/>
              <w:jc w:val="center"/>
              <w:rPr>
                <w:rFonts w:ascii="Calibri" w:eastAsia="Times New Roman" w:hAnsi="Calibri" w:cs="Calibri"/>
                <w:color w:val="000000"/>
              </w:rPr>
            </w:pPr>
          </w:p>
        </w:tc>
      </w:tr>
      <w:tr w:rsidR="006A06DF" w:rsidRPr="002260EA" w14:paraId="07258469" w14:textId="77777777" w:rsidTr="00B55396">
        <w:trPr>
          <w:trHeight w:val="340"/>
        </w:trPr>
        <w:tc>
          <w:tcPr>
            <w:tcW w:w="190" w:type="dxa"/>
            <w:tcBorders>
              <w:top w:val="nil"/>
              <w:left w:val="single" w:sz="12" w:space="0" w:color="auto"/>
              <w:bottom w:val="nil"/>
              <w:right w:val="nil"/>
            </w:tcBorders>
            <w:noWrap/>
            <w:vAlign w:val="bottom"/>
            <w:hideMark/>
          </w:tcPr>
          <w:p w14:paraId="5EC56B2E"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3774" w:type="dxa"/>
            <w:gridSpan w:val="2"/>
            <w:tcBorders>
              <w:top w:val="nil"/>
              <w:left w:val="nil"/>
              <w:bottom w:val="nil"/>
              <w:right w:val="single" w:sz="12" w:space="0" w:color="auto"/>
            </w:tcBorders>
            <w:shd w:val="clear" w:color="000000" w:fill="DAE9F8"/>
            <w:noWrap/>
            <w:vAlign w:val="center"/>
            <w:hideMark/>
          </w:tcPr>
          <w:p w14:paraId="56ADBA06" w14:textId="77777777" w:rsidR="006A06DF" w:rsidRPr="002260EA" w:rsidRDefault="006A06DF" w:rsidP="0029037A">
            <w:pPr>
              <w:spacing w:after="0" w:line="240" w:lineRule="auto"/>
              <w:rPr>
                <w:rFonts w:ascii="Calibri" w:eastAsia="Times New Roman" w:hAnsi="Calibri" w:cs="Calibri"/>
                <w:b/>
                <w:bCs/>
                <w:color w:val="000000"/>
              </w:rPr>
            </w:pPr>
            <w:r w:rsidRPr="002260EA">
              <w:rPr>
                <w:rFonts w:ascii="Calibri" w:eastAsia="Times New Roman" w:hAnsi="Calibri" w:cs="Calibri"/>
                <w:b/>
                <w:bCs/>
                <w:color w:val="000000"/>
              </w:rPr>
              <w:t>Produits</w:t>
            </w:r>
          </w:p>
        </w:tc>
        <w:tc>
          <w:tcPr>
            <w:tcW w:w="1985" w:type="dxa"/>
            <w:tcBorders>
              <w:left w:val="single" w:sz="12" w:space="0" w:color="auto"/>
              <w:right w:val="single" w:sz="12" w:space="0" w:color="auto"/>
            </w:tcBorders>
            <w:shd w:val="clear" w:color="000000" w:fill="DAE9F8"/>
            <w:vAlign w:val="center"/>
          </w:tcPr>
          <w:p w14:paraId="61C64AC0" w14:textId="77777777" w:rsidR="006A06DF" w:rsidRPr="002260EA" w:rsidRDefault="006A06DF" w:rsidP="0029037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t>
            </w:r>
          </w:p>
        </w:tc>
        <w:tc>
          <w:tcPr>
            <w:tcW w:w="3111" w:type="dxa"/>
            <w:tcBorders>
              <w:left w:val="single" w:sz="12" w:space="0" w:color="auto"/>
              <w:right w:val="single" w:sz="12" w:space="0" w:color="auto"/>
            </w:tcBorders>
            <w:shd w:val="clear" w:color="000000" w:fill="DAE9F8"/>
            <w:vAlign w:val="center"/>
          </w:tcPr>
          <w:p w14:paraId="0F2E8809" w14:textId="77777777" w:rsidR="006A06DF" w:rsidRPr="002260EA" w:rsidRDefault="006A06DF" w:rsidP="0029037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t>
            </w:r>
          </w:p>
        </w:tc>
      </w:tr>
      <w:tr w:rsidR="006A06DF" w:rsidRPr="002260EA" w14:paraId="28FCAB88" w14:textId="77777777" w:rsidTr="00B55396">
        <w:trPr>
          <w:trHeight w:val="510"/>
        </w:trPr>
        <w:tc>
          <w:tcPr>
            <w:tcW w:w="190" w:type="dxa"/>
            <w:tcBorders>
              <w:top w:val="nil"/>
              <w:left w:val="single" w:sz="12" w:space="0" w:color="auto"/>
              <w:bottom w:val="nil"/>
              <w:right w:val="nil"/>
            </w:tcBorders>
            <w:noWrap/>
            <w:vAlign w:val="bottom"/>
            <w:hideMark/>
          </w:tcPr>
          <w:p w14:paraId="45555A08"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bottom w:val="nil"/>
              <w:right w:val="nil"/>
            </w:tcBorders>
            <w:noWrap/>
            <w:vAlign w:val="bottom"/>
            <w:hideMark/>
          </w:tcPr>
          <w:p w14:paraId="766BACFC" w14:textId="77777777" w:rsidR="006A06DF" w:rsidRPr="002260EA" w:rsidRDefault="006A06DF" w:rsidP="0029037A">
            <w:pPr>
              <w:spacing w:after="0" w:line="240" w:lineRule="auto"/>
              <w:rPr>
                <w:rFonts w:ascii="Calibri" w:eastAsia="Times New Roman" w:hAnsi="Calibri" w:cs="Calibri"/>
                <w:color w:val="000000"/>
              </w:rPr>
            </w:pPr>
          </w:p>
        </w:tc>
        <w:tc>
          <w:tcPr>
            <w:tcW w:w="3584" w:type="dxa"/>
            <w:tcBorders>
              <w:top w:val="nil"/>
              <w:left w:val="nil"/>
              <w:bottom w:val="nil"/>
              <w:right w:val="single" w:sz="12" w:space="0" w:color="auto"/>
            </w:tcBorders>
            <w:noWrap/>
            <w:vAlign w:val="center"/>
            <w:hideMark/>
          </w:tcPr>
          <w:p w14:paraId="1BD835B6"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Cotisations</w:t>
            </w:r>
          </w:p>
        </w:tc>
        <w:tc>
          <w:tcPr>
            <w:tcW w:w="1985" w:type="dxa"/>
            <w:vMerge w:val="restart"/>
            <w:tcBorders>
              <w:left w:val="single" w:sz="12" w:space="0" w:color="auto"/>
              <w:bottom w:val="single" w:sz="12" w:space="0" w:color="auto"/>
              <w:right w:val="single" w:sz="12" w:space="0" w:color="auto"/>
            </w:tcBorders>
            <w:vAlign w:val="center"/>
          </w:tcPr>
          <w:p w14:paraId="50914BD3" w14:textId="77777777" w:rsidR="006A06DF" w:rsidRPr="002260EA" w:rsidRDefault="006A06DF" w:rsidP="0029037A">
            <w:pPr>
              <w:spacing w:after="0" w:line="240" w:lineRule="auto"/>
              <w:jc w:val="center"/>
              <w:rPr>
                <w:rFonts w:ascii="Calibri" w:eastAsia="Times New Roman" w:hAnsi="Calibri" w:cs="Calibri"/>
                <w:color w:val="000000"/>
              </w:rPr>
            </w:pPr>
            <w:r>
              <w:rPr>
                <w:rFonts w:ascii="Calibri" w:eastAsia="Times New Roman" w:hAnsi="Calibri" w:cs="Calibri"/>
                <w:color w:val="000000"/>
              </w:rPr>
              <w:t>Total des postes de recettes</w:t>
            </w:r>
          </w:p>
        </w:tc>
        <w:tc>
          <w:tcPr>
            <w:tcW w:w="3111" w:type="dxa"/>
            <w:vMerge w:val="restart"/>
            <w:tcBorders>
              <w:left w:val="single" w:sz="12" w:space="0" w:color="auto"/>
              <w:bottom w:val="single" w:sz="12" w:space="0" w:color="auto"/>
              <w:right w:val="single" w:sz="12" w:space="0" w:color="auto"/>
            </w:tcBorders>
            <w:vAlign w:val="center"/>
          </w:tcPr>
          <w:p w14:paraId="7116CD25" w14:textId="77777777" w:rsidR="006A06DF" w:rsidRDefault="006A06DF" w:rsidP="0029037A">
            <w:pPr>
              <w:spacing w:after="0" w:line="240" w:lineRule="auto"/>
              <w:jc w:val="center"/>
              <w:rPr>
                <w:rFonts w:ascii="Calibri" w:eastAsia="Times New Roman" w:hAnsi="Calibri" w:cs="Calibri"/>
                <w:color w:val="000000"/>
              </w:rPr>
            </w:pPr>
            <w:r>
              <w:rPr>
                <w:rFonts w:ascii="Calibri" w:eastAsia="Times New Roman" w:hAnsi="Calibri" w:cs="Calibri"/>
                <w:color w:val="000000"/>
              </w:rPr>
              <w:t>Analyse du ratio de chaque poste de recette par rapport au total des recettes</w:t>
            </w:r>
          </w:p>
          <w:p w14:paraId="12C8E913" w14:textId="77777777" w:rsidR="006A06DF" w:rsidRDefault="006A06DF" w:rsidP="0029037A">
            <w:pPr>
              <w:spacing w:after="0" w:line="240" w:lineRule="auto"/>
              <w:jc w:val="center"/>
              <w:rPr>
                <w:rFonts w:ascii="Calibri" w:eastAsia="Times New Roman" w:hAnsi="Calibri" w:cs="Calibri"/>
                <w:color w:val="000000"/>
              </w:rPr>
            </w:pPr>
          </w:p>
          <w:p w14:paraId="40A22F48" w14:textId="77777777" w:rsidR="006A06DF" w:rsidRPr="002260EA" w:rsidRDefault="006A06DF" w:rsidP="0029037A">
            <w:pPr>
              <w:spacing w:after="0" w:line="240" w:lineRule="auto"/>
              <w:jc w:val="center"/>
              <w:rPr>
                <w:rFonts w:ascii="Calibri" w:eastAsia="Times New Roman" w:hAnsi="Calibri" w:cs="Calibri"/>
                <w:color w:val="000000"/>
              </w:rPr>
            </w:pPr>
            <w:r>
              <w:rPr>
                <w:rFonts w:ascii="Calibri" w:eastAsia="Times New Roman" w:hAnsi="Calibri" w:cs="Calibri"/>
                <w:color w:val="000000"/>
              </w:rPr>
              <w:t>Analyse de la diversification des sources de financements</w:t>
            </w:r>
          </w:p>
        </w:tc>
      </w:tr>
      <w:tr w:rsidR="006A06DF" w:rsidRPr="002260EA" w14:paraId="6D13AA85" w14:textId="77777777" w:rsidTr="00B55396">
        <w:trPr>
          <w:trHeight w:val="510"/>
        </w:trPr>
        <w:tc>
          <w:tcPr>
            <w:tcW w:w="190" w:type="dxa"/>
            <w:tcBorders>
              <w:top w:val="nil"/>
              <w:left w:val="single" w:sz="12" w:space="0" w:color="auto"/>
              <w:bottom w:val="nil"/>
              <w:right w:val="nil"/>
            </w:tcBorders>
            <w:noWrap/>
            <w:vAlign w:val="bottom"/>
            <w:hideMark/>
          </w:tcPr>
          <w:p w14:paraId="004D5A1A"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bottom w:val="nil"/>
              <w:right w:val="nil"/>
            </w:tcBorders>
            <w:noWrap/>
            <w:vAlign w:val="bottom"/>
            <w:hideMark/>
          </w:tcPr>
          <w:p w14:paraId="328634D1" w14:textId="77777777" w:rsidR="006A06DF" w:rsidRPr="002260EA" w:rsidRDefault="006A06DF" w:rsidP="0029037A">
            <w:pPr>
              <w:spacing w:after="0" w:line="240" w:lineRule="auto"/>
              <w:rPr>
                <w:rFonts w:ascii="Calibri" w:eastAsia="Times New Roman" w:hAnsi="Calibri" w:cs="Calibri"/>
                <w:color w:val="000000"/>
              </w:rPr>
            </w:pPr>
          </w:p>
        </w:tc>
        <w:tc>
          <w:tcPr>
            <w:tcW w:w="3584" w:type="dxa"/>
            <w:tcBorders>
              <w:top w:val="nil"/>
              <w:left w:val="nil"/>
              <w:bottom w:val="nil"/>
              <w:right w:val="single" w:sz="12" w:space="0" w:color="auto"/>
            </w:tcBorders>
            <w:noWrap/>
            <w:vAlign w:val="center"/>
            <w:hideMark/>
          </w:tcPr>
          <w:p w14:paraId="61A5178F"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Partenaires privés</w:t>
            </w:r>
          </w:p>
        </w:tc>
        <w:tc>
          <w:tcPr>
            <w:tcW w:w="1985" w:type="dxa"/>
            <w:vMerge/>
            <w:tcBorders>
              <w:top w:val="single" w:sz="12" w:space="0" w:color="auto"/>
              <w:left w:val="single" w:sz="12" w:space="0" w:color="auto"/>
              <w:bottom w:val="single" w:sz="12" w:space="0" w:color="auto"/>
              <w:right w:val="single" w:sz="12" w:space="0" w:color="auto"/>
            </w:tcBorders>
            <w:vAlign w:val="center"/>
          </w:tcPr>
          <w:p w14:paraId="1585A4D0" w14:textId="77777777" w:rsidR="006A06DF" w:rsidRPr="002260EA" w:rsidRDefault="006A06DF" w:rsidP="0029037A">
            <w:pPr>
              <w:spacing w:after="0" w:line="240" w:lineRule="auto"/>
              <w:jc w:val="center"/>
              <w:rPr>
                <w:rFonts w:ascii="Calibri" w:eastAsia="Times New Roman" w:hAnsi="Calibri" w:cs="Calibri"/>
                <w:color w:val="000000"/>
              </w:rPr>
            </w:pPr>
          </w:p>
        </w:tc>
        <w:tc>
          <w:tcPr>
            <w:tcW w:w="3111" w:type="dxa"/>
            <w:vMerge/>
            <w:tcBorders>
              <w:top w:val="single" w:sz="12" w:space="0" w:color="auto"/>
              <w:left w:val="single" w:sz="12" w:space="0" w:color="auto"/>
              <w:bottom w:val="single" w:sz="12" w:space="0" w:color="auto"/>
              <w:right w:val="single" w:sz="12" w:space="0" w:color="auto"/>
            </w:tcBorders>
            <w:vAlign w:val="center"/>
          </w:tcPr>
          <w:p w14:paraId="43108D90" w14:textId="77777777" w:rsidR="006A06DF" w:rsidRPr="002260EA" w:rsidRDefault="006A06DF" w:rsidP="0029037A">
            <w:pPr>
              <w:spacing w:after="0" w:line="240" w:lineRule="auto"/>
              <w:jc w:val="center"/>
              <w:rPr>
                <w:rFonts w:ascii="Calibri" w:eastAsia="Times New Roman" w:hAnsi="Calibri" w:cs="Calibri"/>
                <w:color w:val="000000"/>
              </w:rPr>
            </w:pPr>
          </w:p>
        </w:tc>
      </w:tr>
      <w:tr w:rsidR="006A06DF" w:rsidRPr="002260EA" w14:paraId="5F1A893E" w14:textId="77777777" w:rsidTr="00B55396">
        <w:trPr>
          <w:trHeight w:val="510"/>
        </w:trPr>
        <w:tc>
          <w:tcPr>
            <w:tcW w:w="190" w:type="dxa"/>
            <w:tcBorders>
              <w:top w:val="nil"/>
              <w:left w:val="single" w:sz="12" w:space="0" w:color="auto"/>
              <w:bottom w:val="nil"/>
              <w:right w:val="nil"/>
            </w:tcBorders>
            <w:noWrap/>
            <w:vAlign w:val="bottom"/>
            <w:hideMark/>
          </w:tcPr>
          <w:p w14:paraId="2681AF06"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bottom w:val="nil"/>
              <w:right w:val="nil"/>
            </w:tcBorders>
            <w:noWrap/>
            <w:vAlign w:val="bottom"/>
            <w:hideMark/>
          </w:tcPr>
          <w:p w14:paraId="582432A6" w14:textId="77777777" w:rsidR="006A06DF" w:rsidRPr="002260EA" w:rsidRDefault="006A06DF" w:rsidP="0029037A">
            <w:pPr>
              <w:spacing w:after="0" w:line="240" w:lineRule="auto"/>
              <w:rPr>
                <w:rFonts w:ascii="Calibri" w:eastAsia="Times New Roman" w:hAnsi="Calibri" w:cs="Calibri"/>
                <w:color w:val="000000"/>
              </w:rPr>
            </w:pPr>
          </w:p>
        </w:tc>
        <w:tc>
          <w:tcPr>
            <w:tcW w:w="3584" w:type="dxa"/>
            <w:tcBorders>
              <w:top w:val="nil"/>
              <w:left w:val="nil"/>
              <w:bottom w:val="nil"/>
              <w:right w:val="single" w:sz="12" w:space="0" w:color="auto"/>
            </w:tcBorders>
            <w:noWrap/>
            <w:vAlign w:val="center"/>
            <w:hideMark/>
          </w:tcPr>
          <w:p w14:paraId="7FB7F05A"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Subvention publiques</w:t>
            </w:r>
          </w:p>
        </w:tc>
        <w:tc>
          <w:tcPr>
            <w:tcW w:w="1985" w:type="dxa"/>
            <w:vMerge/>
            <w:tcBorders>
              <w:top w:val="single" w:sz="12" w:space="0" w:color="auto"/>
              <w:left w:val="single" w:sz="12" w:space="0" w:color="auto"/>
              <w:bottom w:val="single" w:sz="12" w:space="0" w:color="auto"/>
              <w:right w:val="single" w:sz="12" w:space="0" w:color="auto"/>
            </w:tcBorders>
            <w:vAlign w:val="center"/>
          </w:tcPr>
          <w:p w14:paraId="4E8CBC08" w14:textId="77777777" w:rsidR="006A06DF" w:rsidRPr="002260EA" w:rsidRDefault="006A06DF" w:rsidP="0029037A">
            <w:pPr>
              <w:spacing w:after="0" w:line="240" w:lineRule="auto"/>
              <w:jc w:val="center"/>
              <w:rPr>
                <w:rFonts w:ascii="Calibri" w:eastAsia="Times New Roman" w:hAnsi="Calibri" w:cs="Calibri"/>
                <w:color w:val="000000"/>
              </w:rPr>
            </w:pPr>
          </w:p>
        </w:tc>
        <w:tc>
          <w:tcPr>
            <w:tcW w:w="3111" w:type="dxa"/>
            <w:vMerge/>
            <w:tcBorders>
              <w:top w:val="single" w:sz="12" w:space="0" w:color="auto"/>
              <w:left w:val="single" w:sz="12" w:space="0" w:color="auto"/>
              <w:bottom w:val="single" w:sz="12" w:space="0" w:color="auto"/>
              <w:right w:val="single" w:sz="12" w:space="0" w:color="auto"/>
            </w:tcBorders>
            <w:vAlign w:val="center"/>
          </w:tcPr>
          <w:p w14:paraId="08166B2E" w14:textId="77777777" w:rsidR="006A06DF" w:rsidRPr="002260EA" w:rsidRDefault="006A06DF" w:rsidP="0029037A">
            <w:pPr>
              <w:spacing w:after="0" w:line="240" w:lineRule="auto"/>
              <w:jc w:val="center"/>
              <w:rPr>
                <w:rFonts w:ascii="Calibri" w:eastAsia="Times New Roman" w:hAnsi="Calibri" w:cs="Calibri"/>
                <w:color w:val="000000"/>
              </w:rPr>
            </w:pPr>
          </w:p>
        </w:tc>
      </w:tr>
      <w:tr w:rsidR="006A06DF" w:rsidRPr="002260EA" w14:paraId="00B89129" w14:textId="77777777" w:rsidTr="00B55396">
        <w:trPr>
          <w:trHeight w:val="510"/>
        </w:trPr>
        <w:tc>
          <w:tcPr>
            <w:tcW w:w="190" w:type="dxa"/>
            <w:tcBorders>
              <w:top w:val="nil"/>
              <w:left w:val="single" w:sz="12" w:space="0" w:color="auto"/>
              <w:bottom w:val="nil"/>
              <w:right w:val="nil"/>
            </w:tcBorders>
            <w:noWrap/>
            <w:vAlign w:val="bottom"/>
            <w:hideMark/>
          </w:tcPr>
          <w:p w14:paraId="180FFEF2"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bottom w:val="nil"/>
              <w:right w:val="nil"/>
            </w:tcBorders>
            <w:noWrap/>
            <w:vAlign w:val="bottom"/>
            <w:hideMark/>
          </w:tcPr>
          <w:p w14:paraId="38B44136" w14:textId="77777777" w:rsidR="006A06DF" w:rsidRPr="002260EA" w:rsidRDefault="006A06DF" w:rsidP="0029037A">
            <w:pPr>
              <w:spacing w:after="0" w:line="240" w:lineRule="auto"/>
              <w:rPr>
                <w:rFonts w:ascii="Calibri" w:eastAsia="Times New Roman" w:hAnsi="Calibri" w:cs="Calibri"/>
                <w:color w:val="000000"/>
              </w:rPr>
            </w:pPr>
          </w:p>
        </w:tc>
        <w:tc>
          <w:tcPr>
            <w:tcW w:w="3584" w:type="dxa"/>
            <w:tcBorders>
              <w:top w:val="nil"/>
              <w:left w:val="nil"/>
              <w:bottom w:val="nil"/>
              <w:right w:val="single" w:sz="12" w:space="0" w:color="auto"/>
            </w:tcBorders>
            <w:noWrap/>
            <w:vAlign w:val="center"/>
            <w:hideMark/>
          </w:tcPr>
          <w:p w14:paraId="76369067"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Subvention Ligue</w:t>
            </w:r>
          </w:p>
        </w:tc>
        <w:tc>
          <w:tcPr>
            <w:tcW w:w="1985" w:type="dxa"/>
            <w:vMerge/>
            <w:tcBorders>
              <w:top w:val="single" w:sz="12" w:space="0" w:color="auto"/>
              <w:left w:val="single" w:sz="12" w:space="0" w:color="auto"/>
              <w:bottom w:val="single" w:sz="12" w:space="0" w:color="auto"/>
              <w:right w:val="single" w:sz="12" w:space="0" w:color="auto"/>
            </w:tcBorders>
            <w:vAlign w:val="center"/>
          </w:tcPr>
          <w:p w14:paraId="264EACD1" w14:textId="77777777" w:rsidR="006A06DF" w:rsidRPr="002260EA" w:rsidRDefault="006A06DF" w:rsidP="0029037A">
            <w:pPr>
              <w:spacing w:after="0" w:line="240" w:lineRule="auto"/>
              <w:jc w:val="center"/>
              <w:rPr>
                <w:rFonts w:ascii="Calibri" w:eastAsia="Times New Roman" w:hAnsi="Calibri" w:cs="Calibri"/>
                <w:color w:val="000000"/>
              </w:rPr>
            </w:pPr>
          </w:p>
        </w:tc>
        <w:tc>
          <w:tcPr>
            <w:tcW w:w="3111" w:type="dxa"/>
            <w:vMerge/>
            <w:tcBorders>
              <w:top w:val="single" w:sz="12" w:space="0" w:color="auto"/>
              <w:left w:val="single" w:sz="12" w:space="0" w:color="auto"/>
              <w:bottom w:val="single" w:sz="12" w:space="0" w:color="auto"/>
              <w:right w:val="single" w:sz="12" w:space="0" w:color="auto"/>
            </w:tcBorders>
            <w:vAlign w:val="center"/>
          </w:tcPr>
          <w:p w14:paraId="334888E5" w14:textId="77777777" w:rsidR="006A06DF" w:rsidRPr="002260EA" w:rsidRDefault="006A06DF" w:rsidP="0029037A">
            <w:pPr>
              <w:spacing w:after="0" w:line="240" w:lineRule="auto"/>
              <w:jc w:val="center"/>
              <w:rPr>
                <w:rFonts w:ascii="Calibri" w:eastAsia="Times New Roman" w:hAnsi="Calibri" w:cs="Calibri"/>
                <w:color w:val="000000"/>
              </w:rPr>
            </w:pPr>
          </w:p>
        </w:tc>
      </w:tr>
      <w:tr w:rsidR="006A06DF" w:rsidRPr="002260EA" w14:paraId="6C0D0F56" w14:textId="77777777" w:rsidTr="00B55396">
        <w:trPr>
          <w:trHeight w:val="510"/>
        </w:trPr>
        <w:tc>
          <w:tcPr>
            <w:tcW w:w="190" w:type="dxa"/>
            <w:tcBorders>
              <w:top w:val="nil"/>
              <w:left w:val="single" w:sz="12" w:space="0" w:color="auto"/>
              <w:bottom w:val="single" w:sz="12" w:space="0" w:color="auto"/>
              <w:right w:val="nil"/>
            </w:tcBorders>
            <w:noWrap/>
            <w:vAlign w:val="bottom"/>
            <w:hideMark/>
          </w:tcPr>
          <w:p w14:paraId="43A58ED0"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190" w:type="dxa"/>
            <w:tcBorders>
              <w:top w:val="nil"/>
              <w:left w:val="nil"/>
              <w:bottom w:val="single" w:sz="12" w:space="0" w:color="auto"/>
              <w:right w:val="nil"/>
            </w:tcBorders>
            <w:noWrap/>
            <w:vAlign w:val="bottom"/>
            <w:hideMark/>
          </w:tcPr>
          <w:p w14:paraId="41648EE4"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 </w:t>
            </w:r>
          </w:p>
        </w:tc>
        <w:tc>
          <w:tcPr>
            <w:tcW w:w="3584" w:type="dxa"/>
            <w:tcBorders>
              <w:top w:val="nil"/>
              <w:left w:val="nil"/>
              <w:bottom w:val="single" w:sz="12" w:space="0" w:color="auto"/>
              <w:right w:val="single" w:sz="12" w:space="0" w:color="auto"/>
            </w:tcBorders>
            <w:noWrap/>
            <w:vAlign w:val="center"/>
            <w:hideMark/>
          </w:tcPr>
          <w:p w14:paraId="49CA9127" w14:textId="77777777" w:rsidR="006A06DF" w:rsidRPr="002260EA" w:rsidRDefault="006A06DF" w:rsidP="0029037A">
            <w:pPr>
              <w:spacing w:after="0" w:line="240" w:lineRule="auto"/>
              <w:rPr>
                <w:rFonts w:ascii="Calibri" w:eastAsia="Times New Roman" w:hAnsi="Calibri" w:cs="Calibri"/>
                <w:color w:val="000000"/>
              </w:rPr>
            </w:pPr>
            <w:r w:rsidRPr="002260EA">
              <w:rPr>
                <w:rFonts w:ascii="Calibri" w:eastAsia="Times New Roman" w:hAnsi="Calibri" w:cs="Calibri"/>
                <w:color w:val="000000"/>
              </w:rPr>
              <w:t>Produits divers</w:t>
            </w:r>
          </w:p>
        </w:tc>
        <w:tc>
          <w:tcPr>
            <w:tcW w:w="1985" w:type="dxa"/>
            <w:vMerge/>
            <w:tcBorders>
              <w:top w:val="single" w:sz="12" w:space="0" w:color="auto"/>
              <w:left w:val="single" w:sz="12" w:space="0" w:color="auto"/>
              <w:bottom w:val="single" w:sz="12" w:space="0" w:color="auto"/>
              <w:right w:val="single" w:sz="12" w:space="0" w:color="auto"/>
            </w:tcBorders>
            <w:vAlign w:val="center"/>
          </w:tcPr>
          <w:p w14:paraId="7B2F5437" w14:textId="77777777" w:rsidR="006A06DF" w:rsidRPr="002260EA" w:rsidRDefault="006A06DF" w:rsidP="0029037A">
            <w:pPr>
              <w:spacing w:after="0" w:line="240" w:lineRule="auto"/>
              <w:jc w:val="center"/>
              <w:rPr>
                <w:rFonts w:ascii="Calibri" w:eastAsia="Times New Roman" w:hAnsi="Calibri" w:cs="Calibri"/>
                <w:color w:val="000000"/>
              </w:rPr>
            </w:pPr>
          </w:p>
        </w:tc>
        <w:tc>
          <w:tcPr>
            <w:tcW w:w="3111" w:type="dxa"/>
            <w:vMerge/>
            <w:tcBorders>
              <w:top w:val="single" w:sz="12" w:space="0" w:color="auto"/>
              <w:left w:val="single" w:sz="12" w:space="0" w:color="auto"/>
              <w:bottom w:val="single" w:sz="12" w:space="0" w:color="auto"/>
              <w:right w:val="single" w:sz="12" w:space="0" w:color="auto"/>
            </w:tcBorders>
            <w:vAlign w:val="center"/>
          </w:tcPr>
          <w:p w14:paraId="61BEB405" w14:textId="77777777" w:rsidR="006A06DF" w:rsidRPr="002260EA" w:rsidRDefault="006A06DF" w:rsidP="0029037A">
            <w:pPr>
              <w:spacing w:after="0" w:line="240" w:lineRule="auto"/>
              <w:jc w:val="center"/>
              <w:rPr>
                <w:rFonts w:ascii="Calibri" w:eastAsia="Times New Roman" w:hAnsi="Calibri" w:cs="Calibri"/>
                <w:color w:val="000000"/>
              </w:rPr>
            </w:pPr>
          </w:p>
        </w:tc>
      </w:tr>
    </w:tbl>
    <w:p w14:paraId="6B68E541" w14:textId="77777777" w:rsidR="006A06DF" w:rsidRPr="006A06DF" w:rsidRDefault="006A06DF" w:rsidP="006A06DF">
      <w:pPr>
        <w:spacing w:after="0" w:line="240" w:lineRule="auto"/>
        <w:jc w:val="both"/>
        <w:rPr>
          <w:rFonts w:eastAsia="Verdana" w:cstheme="minorHAnsi"/>
          <w:bCs/>
        </w:rPr>
      </w:pPr>
    </w:p>
    <w:sectPr w:rsidR="006A06DF" w:rsidRPr="006A06DF" w:rsidSect="006B278E">
      <w:headerReference w:type="default" r:id="rId7"/>
      <w:footerReference w:type="default" r:id="rId8"/>
      <w:pgSz w:w="11906" w:h="16838"/>
      <w:pgMar w:top="311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BE268" w14:textId="77777777" w:rsidR="00F15CF5" w:rsidRDefault="00F15CF5" w:rsidP="00AD284A">
      <w:pPr>
        <w:spacing w:after="0" w:line="240" w:lineRule="auto"/>
      </w:pPr>
      <w:r>
        <w:separator/>
      </w:r>
    </w:p>
  </w:endnote>
  <w:endnote w:type="continuationSeparator" w:id="0">
    <w:p w14:paraId="40E79C27" w14:textId="77777777" w:rsidR="00F15CF5" w:rsidRDefault="00F15CF5" w:rsidP="00AD2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EB1F" w14:textId="6B28F6D2" w:rsidR="007B155E" w:rsidRDefault="009A5752">
    <w:pPr>
      <w:pStyle w:val="Pieddepage"/>
    </w:pPr>
    <w:r>
      <w:rPr>
        <w:noProof/>
      </w:rPr>
      <w:drawing>
        <wp:anchor distT="0" distB="0" distL="114300" distR="114300" simplePos="0" relativeHeight="251661312" behindDoc="0" locked="0" layoutInCell="1" allowOverlap="1" wp14:anchorId="1D91B4A1" wp14:editId="0107AA65">
          <wp:simplePos x="0" y="0"/>
          <wp:positionH relativeFrom="margin">
            <wp:align>center</wp:align>
          </wp:positionH>
          <wp:positionV relativeFrom="page">
            <wp:align>bottom</wp:align>
          </wp:positionV>
          <wp:extent cx="7553325" cy="709373"/>
          <wp:effectExtent l="0" t="0" r="0" b="0"/>
          <wp:wrapNone/>
          <wp:docPr id="15084183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70937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6DA41" w14:textId="77777777" w:rsidR="00F15CF5" w:rsidRDefault="00F15CF5" w:rsidP="00AD284A">
      <w:pPr>
        <w:spacing w:after="0" w:line="240" w:lineRule="auto"/>
      </w:pPr>
      <w:r>
        <w:separator/>
      </w:r>
    </w:p>
  </w:footnote>
  <w:footnote w:type="continuationSeparator" w:id="0">
    <w:p w14:paraId="1D20BF99" w14:textId="77777777" w:rsidR="00F15CF5" w:rsidRDefault="00F15CF5" w:rsidP="00AD2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8FCE" w14:textId="585D822B" w:rsidR="007B155E" w:rsidRDefault="007B155E">
    <w:pPr>
      <w:pStyle w:val="En-tte"/>
    </w:pPr>
    <w:r w:rsidRPr="00B342D8">
      <w:rPr>
        <w:b/>
        <w:bCs/>
        <w:noProof/>
        <w:color w:val="1F4E79" w:themeColor="accent1" w:themeShade="80"/>
        <w:spacing w:val="10"/>
        <w:bdr w:val="none" w:sz="0" w:space="0" w:color="auto" w:frame="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1657919A" wp14:editId="523F1183">
          <wp:simplePos x="0" y="0"/>
          <wp:positionH relativeFrom="margin">
            <wp:align>center</wp:align>
          </wp:positionH>
          <wp:positionV relativeFrom="page">
            <wp:align>top</wp:align>
          </wp:positionV>
          <wp:extent cx="7596000" cy="1766284"/>
          <wp:effectExtent l="0" t="0" r="5080" b="5715"/>
          <wp:wrapNone/>
          <wp:docPr id="942296586" name="Image 942296586" descr="Une image contenant texte, capture d’écran, Polic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96586" name="Image 1" descr="Une image contenant texte, capture d’écran, Police,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000" cy="176628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191"/>
    <w:multiLevelType w:val="hybridMultilevel"/>
    <w:tmpl w:val="27EE355E"/>
    <w:lvl w:ilvl="0" w:tplc="4C943E86">
      <w:start w:val="5"/>
      <w:numFmt w:val="bullet"/>
      <w:lvlText w:val="-"/>
      <w:lvlJc w:val="left"/>
      <w:pPr>
        <w:ind w:left="1080" w:hanging="360"/>
      </w:pPr>
      <w:rPr>
        <w:rFonts w:ascii="Calibri" w:eastAsia="Verdana" w:hAnsi="Calibri" w:cs="Calibri"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D082292"/>
    <w:multiLevelType w:val="hybridMultilevel"/>
    <w:tmpl w:val="DD1E8A14"/>
    <w:lvl w:ilvl="0" w:tplc="040C0005">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 w15:restartNumberingAfterBreak="0">
    <w:nsid w:val="175675AB"/>
    <w:multiLevelType w:val="hybridMultilevel"/>
    <w:tmpl w:val="B43C043E"/>
    <w:lvl w:ilvl="0" w:tplc="98988BAC">
      <w:start w:val="5"/>
      <w:numFmt w:val="bullet"/>
      <w:lvlText w:val="-"/>
      <w:lvlJc w:val="left"/>
      <w:pPr>
        <w:ind w:left="720" w:hanging="360"/>
      </w:pPr>
      <w:rPr>
        <w:rFonts w:ascii="Calibri" w:eastAsia="Verdan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6D60BB"/>
    <w:multiLevelType w:val="hybridMultilevel"/>
    <w:tmpl w:val="722452AC"/>
    <w:lvl w:ilvl="0" w:tplc="98988BAC">
      <w:start w:val="5"/>
      <w:numFmt w:val="bullet"/>
      <w:lvlText w:val="-"/>
      <w:lvlJc w:val="left"/>
      <w:pPr>
        <w:ind w:left="720" w:hanging="360"/>
      </w:pPr>
      <w:rPr>
        <w:rFonts w:ascii="Calibri" w:eastAsia="Verdan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0D78AF"/>
    <w:multiLevelType w:val="hybridMultilevel"/>
    <w:tmpl w:val="26F601F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679487D"/>
    <w:multiLevelType w:val="multilevel"/>
    <w:tmpl w:val="38B25B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927B2B"/>
    <w:multiLevelType w:val="hybridMultilevel"/>
    <w:tmpl w:val="F25AE998"/>
    <w:lvl w:ilvl="0" w:tplc="98988BAC">
      <w:start w:val="5"/>
      <w:numFmt w:val="bullet"/>
      <w:lvlText w:val="-"/>
      <w:lvlJc w:val="left"/>
      <w:pPr>
        <w:ind w:left="1440" w:hanging="360"/>
      </w:pPr>
      <w:rPr>
        <w:rFonts w:ascii="Calibri" w:eastAsia="Verdana"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50051A7D"/>
    <w:multiLevelType w:val="hybridMultilevel"/>
    <w:tmpl w:val="321A799A"/>
    <w:lvl w:ilvl="0" w:tplc="98988BAC">
      <w:start w:val="5"/>
      <w:numFmt w:val="bullet"/>
      <w:lvlText w:val="-"/>
      <w:lvlJc w:val="left"/>
      <w:pPr>
        <w:ind w:left="720" w:hanging="360"/>
      </w:pPr>
      <w:rPr>
        <w:rFonts w:ascii="Calibri" w:eastAsia="Verdana" w:hAnsi="Calibri" w:cs="Calibr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F56BAA"/>
    <w:multiLevelType w:val="hybridMultilevel"/>
    <w:tmpl w:val="4B5C6EAA"/>
    <w:lvl w:ilvl="0" w:tplc="98988BAC">
      <w:start w:val="5"/>
      <w:numFmt w:val="bullet"/>
      <w:lvlText w:val="-"/>
      <w:lvlJc w:val="left"/>
      <w:pPr>
        <w:ind w:left="720" w:hanging="360"/>
      </w:pPr>
      <w:rPr>
        <w:rFonts w:ascii="Calibri" w:eastAsia="Verdan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374B1F"/>
    <w:multiLevelType w:val="multilevel"/>
    <w:tmpl w:val="5F40A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067821"/>
    <w:multiLevelType w:val="hybridMultilevel"/>
    <w:tmpl w:val="B9347022"/>
    <w:lvl w:ilvl="0" w:tplc="98988BAC">
      <w:start w:val="5"/>
      <w:numFmt w:val="bullet"/>
      <w:lvlText w:val="-"/>
      <w:lvlJc w:val="left"/>
      <w:pPr>
        <w:ind w:left="720" w:hanging="360"/>
      </w:pPr>
      <w:rPr>
        <w:rFonts w:ascii="Calibri" w:eastAsia="Verdan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BE145A"/>
    <w:multiLevelType w:val="hybridMultilevel"/>
    <w:tmpl w:val="DA34B536"/>
    <w:lvl w:ilvl="0" w:tplc="4CF0E5A8">
      <w:start w:val="5"/>
      <w:numFmt w:val="bullet"/>
      <w:lvlText w:val="-"/>
      <w:lvlJc w:val="left"/>
      <w:pPr>
        <w:ind w:left="720" w:hanging="360"/>
      </w:pPr>
      <w:rPr>
        <w:rFonts w:ascii="Calibri" w:eastAsia="Verdan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D450B1"/>
    <w:multiLevelType w:val="hybridMultilevel"/>
    <w:tmpl w:val="D026E52E"/>
    <w:lvl w:ilvl="0" w:tplc="98988BAC">
      <w:start w:val="5"/>
      <w:numFmt w:val="bullet"/>
      <w:lvlText w:val="-"/>
      <w:lvlJc w:val="left"/>
      <w:pPr>
        <w:ind w:left="765" w:hanging="360"/>
      </w:pPr>
      <w:rPr>
        <w:rFonts w:ascii="Calibri" w:eastAsia="Verdana"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16cid:durableId="1821337701">
    <w:abstractNumId w:val="5"/>
  </w:num>
  <w:num w:numId="2" w16cid:durableId="1613702829">
    <w:abstractNumId w:val="9"/>
  </w:num>
  <w:num w:numId="3" w16cid:durableId="2035037945">
    <w:abstractNumId w:val="1"/>
  </w:num>
  <w:num w:numId="4" w16cid:durableId="785661110">
    <w:abstractNumId w:val="0"/>
  </w:num>
  <w:num w:numId="5" w16cid:durableId="1361976747">
    <w:abstractNumId w:val="11"/>
  </w:num>
  <w:num w:numId="6" w16cid:durableId="508259170">
    <w:abstractNumId w:val="2"/>
  </w:num>
  <w:num w:numId="7" w16cid:durableId="1415054997">
    <w:abstractNumId w:val="4"/>
  </w:num>
  <w:num w:numId="8" w16cid:durableId="1849633332">
    <w:abstractNumId w:val="8"/>
  </w:num>
  <w:num w:numId="9" w16cid:durableId="137429554">
    <w:abstractNumId w:val="10"/>
  </w:num>
  <w:num w:numId="10" w16cid:durableId="1911036394">
    <w:abstractNumId w:val="12"/>
  </w:num>
  <w:num w:numId="11" w16cid:durableId="2079090489">
    <w:abstractNumId w:val="6"/>
  </w:num>
  <w:num w:numId="12" w16cid:durableId="1489055178">
    <w:abstractNumId w:val="7"/>
  </w:num>
  <w:num w:numId="13" w16cid:durableId="652295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3C7"/>
    <w:rsid w:val="0000069A"/>
    <w:rsid w:val="00007601"/>
    <w:rsid w:val="000113EF"/>
    <w:rsid w:val="0001205B"/>
    <w:rsid w:val="0003142F"/>
    <w:rsid w:val="00040B09"/>
    <w:rsid w:val="000415AB"/>
    <w:rsid w:val="00041C18"/>
    <w:rsid w:val="000618F3"/>
    <w:rsid w:val="000652DC"/>
    <w:rsid w:val="000675CC"/>
    <w:rsid w:val="000764EC"/>
    <w:rsid w:val="00077304"/>
    <w:rsid w:val="00084B9A"/>
    <w:rsid w:val="0008698B"/>
    <w:rsid w:val="000A28D8"/>
    <w:rsid w:val="000B4669"/>
    <w:rsid w:val="000B6617"/>
    <w:rsid w:val="000F2DDD"/>
    <w:rsid w:val="00105F89"/>
    <w:rsid w:val="001101BA"/>
    <w:rsid w:val="00111B62"/>
    <w:rsid w:val="00124C5E"/>
    <w:rsid w:val="00131B66"/>
    <w:rsid w:val="00150899"/>
    <w:rsid w:val="0015190A"/>
    <w:rsid w:val="00154807"/>
    <w:rsid w:val="0015621E"/>
    <w:rsid w:val="00156609"/>
    <w:rsid w:val="00157802"/>
    <w:rsid w:val="0016606B"/>
    <w:rsid w:val="0017410F"/>
    <w:rsid w:val="00177592"/>
    <w:rsid w:val="001923C7"/>
    <w:rsid w:val="001A39CE"/>
    <w:rsid w:val="001E198E"/>
    <w:rsid w:val="001E292D"/>
    <w:rsid w:val="002241B0"/>
    <w:rsid w:val="002330FA"/>
    <w:rsid w:val="00234FF6"/>
    <w:rsid w:val="00250A17"/>
    <w:rsid w:val="0025387B"/>
    <w:rsid w:val="002717C9"/>
    <w:rsid w:val="00286DC9"/>
    <w:rsid w:val="002A4567"/>
    <w:rsid w:val="002B2277"/>
    <w:rsid w:val="002C2223"/>
    <w:rsid w:val="002E72DC"/>
    <w:rsid w:val="002F204C"/>
    <w:rsid w:val="002F5F65"/>
    <w:rsid w:val="00310DBA"/>
    <w:rsid w:val="00315246"/>
    <w:rsid w:val="00322D6A"/>
    <w:rsid w:val="00330C4B"/>
    <w:rsid w:val="003310C8"/>
    <w:rsid w:val="003318EB"/>
    <w:rsid w:val="00334B62"/>
    <w:rsid w:val="00346434"/>
    <w:rsid w:val="00357097"/>
    <w:rsid w:val="003750BB"/>
    <w:rsid w:val="00376F52"/>
    <w:rsid w:val="003A1C3B"/>
    <w:rsid w:val="003A3C3C"/>
    <w:rsid w:val="003A4AFB"/>
    <w:rsid w:val="003F74A6"/>
    <w:rsid w:val="0040684F"/>
    <w:rsid w:val="0041049F"/>
    <w:rsid w:val="00415716"/>
    <w:rsid w:val="00422381"/>
    <w:rsid w:val="004316E5"/>
    <w:rsid w:val="00432243"/>
    <w:rsid w:val="0043592F"/>
    <w:rsid w:val="0043664A"/>
    <w:rsid w:val="00442667"/>
    <w:rsid w:val="00453E91"/>
    <w:rsid w:val="004547BD"/>
    <w:rsid w:val="004560FF"/>
    <w:rsid w:val="00481A41"/>
    <w:rsid w:val="00495B36"/>
    <w:rsid w:val="004A5D49"/>
    <w:rsid w:val="004A7261"/>
    <w:rsid w:val="004A744C"/>
    <w:rsid w:val="004E6A87"/>
    <w:rsid w:val="004F1942"/>
    <w:rsid w:val="004F2A1C"/>
    <w:rsid w:val="00502ECE"/>
    <w:rsid w:val="0051064E"/>
    <w:rsid w:val="00510DFE"/>
    <w:rsid w:val="00511F14"/>
    <w:rsid w:val="00516418"/>
    <w:rsid w:val="00522CC2"/>
    <w:rsid w:val="005245F2"/>
    <w:rsid w:val="0053471B"/>
    <w:rsid w:val="00537FF4"/>
    <w:rsid w:val="005414B4"/>
    <w:rsid w:val="0055795E"/>
    <w:rsid w:val="00563F5B"/>
    <w:rsid w:val="00566F70"/>
    <w:rsid w:val="00573E5D"/>
    <w:rsid w:val="0057451C"/>
    <w:rsid w:val="0059481B"/>
    <w:rsid w:val="005A520F"/>
    <w:rsid w:val="005B6FB9"/>
    <w:rsid w:val="005C44CD"/>
    <w:rsid w:val="005D07FF"/>
    <w:rsid w:val="005D163A"/>
    <w:rsid w:val="005F7DDA"/>
    <w:rsid w:val="0062718C"/>
    <w:rsid w:val="0063593E"/>
    <w:rsid w:val="00642AC8"/>
    <w:rsid w:val="00655867"/>
    <w:rsid w:val="00664134"/>
    <w:rsid w:val="00681EB5"/>
    <w:rsid w:val="006834AC"/>
    <w:rsid w:val="006A06DF"/>
    <w:rsid w:val="006A54E5"/>
    <w:rsid w:val="006B278E"/>
    <w:rsid w:val="006F1942"/>
    <w:rsid w:val="006F365E"/>
    <w:rsid w:val="007002BF"/>
    <w:rsid w:val="007057BB"/>
    <w:rsid w:val="0070613A"/>
    <w:rsid w:val="007153A0"/>
    <w:rsid w:val="00720EC6"/>
    <w:rsid w:val="007211E1"/>
    <w:rsid w:val="007276A2"/>
    <w:rsid w:val="0072792C"/>
    <w:rsid w:val="007614A7"/>
    <w:rsid w:val="00766D0A"/>
    <w:rsid w:val="007828E1"/>
    <w:rsid w:val="007B155E"/>
    <w:rsid w:val="007B58D0"/>
    <w:rsid w:val="007C75B5"/>
    <w:rsid w:val="007D6237"/>
    <w:rsid w:val="007E5B77"/>
    <w:rsid w:val="007F59D9"/>
    <w:rsid w:val="00800B7B"/>
    <w:rsid w:val="008131FF"/>
    <w:rsid w:val="00831BEA"/>
    <w:rsid w:val="00837433"/>
    <w:rsid w:val="0083747B"/>
    <w:rsid w:val="008374E6"/>
    <w:rsid w:val="00880998"/>
    <w:rsid w:val="00884206"/>
    <w:rsid w:val="00886E18"/>
    <w:rsid w:val="00891EFF"/>
    <w:rsid w:val="00893FE5"/>
    <w:rsid w:val="0089608C"/>
    <w:rsid w:val="008A5ED4"/>
    <w:rsid w:val="008C3BED"/>
    <w:rsid w:val="008C7221"/>
    <w:rsid w:val="008D1BF5"/>
    <w:rsid w:val="008D381F"/>
    <w:rsid w:val="008D3BB2"/>
    <w:rsid w:val="008E3A86"/>
    <w:rsid w:val="008E501A"/>
    <w:rsid w:val="008F016D"/>
    <w:rsid w:val="008F02F4"/>
    <w:rsid w:val="008F0B6B"/>
    <w:rsid w:val="008F7439"/>
    <w:rsid w:val="00903B6E"/>
    <w:rsid w:val="00905055"/>
    <w:rsid w:val="009109FD"/>
    <w:rsid w:val="00913D9D"/>
    <w:rsid w:val="00914D06"/>
    <w:rsid w:val="00934573"/>
    <w:rsid w:val="00936235"/>
    <w:rsid w:val="00946899"/>
    <w:rsid w:val="00950808"/>
    <w:rsid w:val="00990831"/>
    <w:rsid w:val="00991CA3"/>
    <w:rsid w:val="009979DA"/>
    <w:rsid w:val="009A5752"/>
    <w:rsid w:val="009A7D3F"/>
    <w:rsid w:val="009C716E"/>
    <w:rsid w:val="009D39DC"/>
    <w:rsid w:val="009F64D4"/>
    <w:rsid w:val="00A14967"/>
    <w:rsid w:val="00A30ADD"/>
    <w:rsid w:val="00A35483"/>
    <w:rsid w:val="00A354CE"/>
    <w:rsid w:val="00A35A67"/>
    <w:rsid w:val="00A36021"/>
    <w:rsid w:val="00A42A79"/>
    <w:rsid w:val="00A43971"/>
    <w:rsid w:val="00A47E35"/>
    <w:rsid w:val="00A6413C"/>
    <w:rsid w:val="00A6535F"/>
    <w:rsid w:val="00A657CD"/>
    <w:rsid w:val="00A66533"/>
    <w:rsid w:val="00A7504F"/>
    <w:rsid w:val="00A832A4"/>
    <w:rsid w:val="00A846FD"/>
    <w:rsid w:val="00A9089F"/>
    <w:rsid w:val="00AA42D7"/>
    <w:rsid w:val="00AB55BF"/>
    <w:rsid w:val="00AB6D24"/>
    <w:rsid w:val="00AD284A"/>
    <w:rsid w:val="00AF12FE"/>
    <w:rsid w:val="00AF5661"/>
    <w:rsid w:val="00B07D10"/>
    <w:rsid w:val="00B11D94"/>
    <w:rsid w:val="00B55396"/>
    <w:rsid w:val="00B609B4"/>
    <w:rsid w:val="00B71881"/>
    <w:rsid w:val="00B75BF0"/>
    <w:rsid w:val="00BB06BE"/>
    <w:rsid w:val="00BF08A1"/>
    <w:rsid w:val="00C135E0"/>
    <w:rsid w:val="00C658B2"/>
    <w:rsid w:val="00C65D98"/>
    <w:rsid w:val="00C724F8"/>
    <w:rsid w:val="00C7285C"/>
    <w:rsid w:val="00C8009F"/>
    <w:rsid w:val="00C91A7F"/>
    <w:rsid w:val="00C97663"/>
    <w:rsid w:val="00CA05B1"/>
    <w:rsid w:val="00CB20B8"/>
    <w:rsid w:val="00CB2C18"/>
    <w:rsid w:val="00CB6C3B"/>
    <w:rsid w:val="00CC6F1A"/>
    <w:rsid w:val="00CD40C5"/>
    <w:rsid w:val="00CF08CB"/>
    <w:rsid w:val="00D151B9"/>
    <w:rsid w:val="00D17735"/>
    <w:rsid w:val="00D23987"/>
    <w:rsid w:val="00D259D1"/>
    <w:rsid w:val="00D35768"/>
    <w:rsid w:val="00D56707"/>
    <w:rsid w:val="00D5716C"/>
    <w:rsid w:val="00D62E64"/>
    <w:rsid w:val="00D65A54"/>
    <w:rsid w:val="00D66817"/>
    <w:rsid w:val="00D77C05"/>
    <w:rsid w:val="00D900EF"/>
    <w:rsid w:val="00D95614"/>
    <w:rsid w:val="00DB1A00"/>
    <w:rsid w:val="00DB55A4"/>
    <w:rsid w:val="00DB596B"/>
    <w:rsid w:val="00DC50C0"/>
    <w:rsid w:val="00DE1DBF"/>
    <w:rsid w:val="00DE5125"/>
    <w:rsid w:val="00E01DFC"/>
    <w:rsid w:val="00E164C1"/>
    <w:rsid w:val="00E44A84"/>
    <w:rsid w:val="00E505A0"/>
    <w:rsid w:val="00E80A57"/>
    <w:rsid w:val="00E85326"/>
    <w:rsid w:val="00E92C2E"/>
    <w:rsid w:val="00EB2C2B"/>
    <w:rsid w:val="00EB380D"/>
    <w:rsid w:val="00EC66FE"/>
    <w:rsid w:val="00EE1612"/>
    <w:rsid w:val="00EF01A9"/>
    <w:rsid w:val="00F01CC7"/>
    <w:rsid w:val="00F042F4"/>
    <w:rsid w:val="00F15CF5"/>
    <w:rsid w:val="00F51F26"/>
    <w:rsid w:val="00F54DDB"/>
    <w:rsid w:val="00F550D7"/>
    <w:rsid w:val="00F5597A"/>
    <w:rsid w:val="00F65021"/>
    <w:rsid w:val="00F7332A"/>
    <w:rsid w:val="00F843CE"/>
    <w:rsid w:val="00F93860"/>
    <w:rsid w:val="00FA2E30"/>
    <w:rsid w:val="00FA318C"/>
    <w:rsid w:val="00FB127C"/>
    <w:rsid w:val="00FB2E3B"/>
    <w:rsid w:val="00FC49E0"/>
    <w:rsid w:val="00FD24A1"/>
    <w:rsid w:val="00FD57A8"/>
    <w:rsid w:val="00FF02DB"/>
    <w:rsid w:val="00FF235F"/>
    <w:rsid w:val="00FF3EDF"/>
    <w:rsid w:val="00FF404C"/>
    <w:rsid w:val="00FF45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14FDB"/>
  <w15:docId w15:val="{C974C02E-0817-47BC-9E1B-7A45A326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560FF"/>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4560FF"/>
    <w:rPr>
      <w:color w:val="0000FF"/>
      <w:u w:val="single"/>
    </w:rPr>
  </w:style>
  <w:style w:type="character" w:customStyle="1" w:styleId="Mentionnonrsolue1">
    <w:name w:val="Mention non résolue1"/>
    <w:basedOn w:val="Policepardfaut"/>
    <w:uiPriority w:val="99"/>
    <w:semiHidden/>
    <w:unhideWhenUsed/>
    <w:rsid w:val="00D5716C"/>
    <w:rPr>
      <w:color w:val="605E5C"/>
      <w:shd w:val="clear" w:color="auto" w:fill="E1DFDD"/>
    </w:rPr>
  </w:style>
  <w:style w:type="paragraph" w:styleId="Paragraphedeliste">
    <w:name w:val="List Paragraph"/>
    <w:basedOn w:val="Normal"/>
    <w:uiPriority w:val="34"/>
    <w:qFormat/>
    <w:rsid w:val="0041049F"/>
    <w:pPr>
      <w:ind w:left="720"/>
      <w:contextualSpacing/>
    </w:pPr>
  </w:style>
  <w:style w:type="character" w:styleId="Marquedecommentaire">
    <w:name w:val="annotation reference"/>
    <w:basedOn w:val="Policepardfaut"/>
    <w:uiPriority w:val="99"/>
    <w:semiHidden/>
    <w:unhideWhenUsed/>
    <w:rsid w:val="0059481B"/>
    <w:rPr>
      <w:sz w:val="16"/>
      <w:szCs w:val="16"/>
    </w:rPr>
  </w:style>
  <w:style w:type="paragraph" w:styleId="Commentaire">
    <w:name w:val="annotation text"/>
    <w:basedOn w:val="Normal"/>
    <w:link w:val="CommentaireCar"/>
    <w:uiPriority w:val="99"/>
    <w:unhideWhenUsed/>
    <w:rsid w:val="0059481B"/>
    <w:pPr>
      <w:spacing w:line="240" w:lineRule="auto"/>
    </w:pPr>
    <w:rPr>
      <w:sz w:val="20"/>
      <w:szCs w:val="20"/>
    </w:rPr>
  </w:style>
  <w:style w:type="character" w:customStyle="1" w:styleId="CommentaireCar">
    <w:name w:val="Commentaire Car"/>
    <w:basedOn w:val="Policepardfaut"/>
    <w:link w:val="Commentaire"/>
    <w:uiPriority w:val="99"/>
    <w:rsid w:val="0059481B"/>
    <w:rPr>
      <w:sz w:val="20"/>
      <w:szCs w:val="20"/>
    </w:rPr>
  </w:style>
  <w:style w:type="paragraph" w:styleId="Objetducommentaire">
    <w:name w:val="annotation subject"/>
    <w:basedOn w:val="Commentaire"/>
    <w:next w:val="Commentaire"/>
    <w:link w:val="ObjetducommentaireCar"/>
    <w:uiPriority w:val="99"/>
    <w:semiHidden/>
    <w:unhideWhenUsed/>
    <w:rsid w:val="0059481B"/>
    <w:rPr>
      <w:b/>
      <w:bCs/>
    </w:rPr>
  </w:style>
  <w:style w:type="character" w:customStyle="1" w:styleId="ObjetducommentaireCar">
    <w:name w:val="Objet du commentaire Car"/>
    <w:basedOn w:val="CommentaireCar"/>
    <w:link w:val="Objetducommentaire"/>
    <w:uiPriority w:val="99"/>
    <w:semiHidden/>
    <w:rsid w:val="0059481B"/>
    <w:rPr>
      <w:b/>
      <w:bCs/>
      <w:sz w:val="20"/>
      <w:szCs w:val="20"/>
    </w:rPr>
  </w:style>
  <w:style w:type="paragraph" w:styleId="Textedebulles">
    <w:name w:val="Balloon Text"/>
    <w:basedOn w:val="Normal"/>
    <w:link w:val="TextedebullesCar"/>
    <w:uiPriority w:val="99"/>
    <w:semiHidden/>
    <w:unhideWhenUsed/>
    <w:rsid w:val="0059481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481B"/>
    <w:rPr>
      <w:rFonts w:ascii="Segoe UI" w:hAnsi="Segoe UI" w:cs="Segoe UI"/>
      <w:sz w:val="18"/>
      <w:szCs w:val="18"/>
    </w:rPr>
  </w:style>
  <w:style w:type="paragraph" w:styleId="En-tte">
    <w:name w:val="header"/>
    <w:basedOn w:val="Normal"/>
    <w:link w:val="En-tteCar"/>
    <w:uiPriority w:val="99"/>
    <w:unhideWhenUsed/>
    <w:rsid w:val="00AD284A"/>
    <w:pPr>
      <w:tabs>
        <w:tab w:val="center" w:pos="4536"/>
        <w:tab w:val="right" w:pos="9072"/>
      </w:tabs>
      <w:spacing w:after="0" w:line="240" w:lineRule="auto"/>
    </w:pPr>
  </w:style>
  <w:style w:type="character" w:customStyle="1" w:styleId="En-tteCar">
    <w:name w:val="En-tête Car"/>
    <w:basedOn w:val="Policepardfaut"/>
    <w:link w:val="En-tte"/>
    <w:uiPriority w:val="99"/>
    <w:rsid w:val="00AD284A"/>
  </w:style>
  <w:style w:type="paragraph" w:styleId="Pieddepage">
    <w:name w:val="footer"/>
    <w:basedOn w:val="Normal"/>
    <w:link w:val="PieddepageCar"/>
    <w:uiPriority w:val="99"/>
    <w:unhideWhenUsed/>
    <w:rsid w:val="00AD28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284A"/>
  </w:style>
  <w:style w:type="character" w:styleId="Mentionnonrsolue">
    <w:name w:val="Unresolved Mention"/>
    <w:basedOn w:val="Policepardfaut"/>
    <w:uiPriority w:val="99"/>
    <w:semiHidden/>
    <w:unhideWhenUsed/>
    <w:rsid w:val="0083747B"/>
    <w:rPr>
      <w:color w:val="605E5C"/>
      <w:shd w:val="clear" w:color="auto" w:fill="E1DFDD"/>
    </w:rPr>
  </w:style>
  <w:style w:type="table" w:styleId="Grilledutableau">
    <w:name w:val="Table Grid"/>
    <w:basedOn w:val="TableauNormal"/>
    <w:uiPriority w:val="39"/>
    <w:rsid w:val="00EB3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BB06BE"/>
    <w:rPr>
      <w:color w:val="666666"/>
    </w:rPr>
  </w:style>
  <w:style w:type="character" w:customStyle="1" w:styleId="Calibri">
    <w:name w:val="Calibri"/>
    <w:basedOn w:val="Policepardfaut"/>
    <w:uiPriority w:val="1"/>
    <w:rsid w:val="00A43971"/>
    <w:rPr>
      <w:rFonts w:ascii="Calibri" w:hAnsi="Calibri"/>
      <w:color w:val="5B9BD5" w:themeColor="accent1"/>
      <w:sz w:val="22"/>
    </w:rPr>
  </w:style>
  <w:style w:type="paragraph" w:customStyle="1" w:styleId="Remplissage">
    <w:name w:val="Remplissage"/>
    <w:basedOn w:val="Normal"/>
    <w:link w:val="RemplissageCar"/>
    <w:qFormat/>
    <w:rsid w:val="00D95614"/>
    <w:pPr>
      <w:spacing w:after="0"/>
      <w:jc w:val="both"/>
    </w:pPr>
    <w:rPr>
      <w:rFonts w:eastAsiaTheme="minorHAnsi"/>
      <w:color w:val="5B9BD5" w:themeColor="accent1"/>
      <w:kern w:val="2"/>
      <w:sz w:val="24"/>
      <w:szCs w:val="28"/>
      <w:lang w:eastAsia="en-US"/>
      <w14:ligatures w14:val="standardContextual"/>
    </w:rPr>
  </w:style>
  <w:style w:type="character" w:customStyle="1" w:styleId="RemplissageCar">
    <w:name w:val="Remplissage Car"/>
    <w:basedOn w:val="Policepardfaut"/>
    <w:link w:val="Remplissage"/>
    <w:rsid w:val="00D95614"/>
    <w:rPr>
      <w:rFonts w:eastAsiaTheme="minorHAnsi"/>
      <w:color w:val="5B9BD5" w:themeColor="accent1"/>
      <w:kern w:val="2"/>
      <w:sz w:val="24"/>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728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EAE81D004B4E929FF6CC545C8B8C21"/>
        <w:category>
          <w:name w:val="Général"/>
          <w:gallery w:val="placeholder"/>
        </w:category>
        <w:types>
          <w:type w:val="bbPlcHdr"/>
        </w:types>
        <w:behaviors>
          <w:behavior w:val="content"/>
        </w:behaviors>
        <w:guid w:val="{81F3C315-4158-486A-B464-B7C9CF99113A}"/>
      </w:docPartPr>
      <w:docPartBody>
        <w:p w:rsidR="002A257C" w:rsidRDefault="002A691A" w:rsidP="002A691A">
          <w:pPr>
            <w:pStyle w:val="1FEAE81D004B4E929FF6CC545C8B8C21"/>
          </w:pPr>
          <w:r w:rsidRPr="0079594C">
            <w:rPr>
              <w:rStyle w:val="Textedelespacerserv"/>
            </w:rPr>
            <w:t>Cliquez ou appuyez ici pour entrer du texte.</w:t>
          </w:r>
        </w:p>
      </w:docPartBody>
    </w:docPart>
    <w:docPart>
      <w:docPartPr>
        <w:name w:val="6B155FF338CD4499A95E596A3E1DB9FC"/>
        <w:category>
          <w:name w:val="Général"/>
          <w:gallery w:val="placeholder"/>
        </w:category>
        <w:types>
          <w:type w:val="bbPlcHdr"/>
        </w:types>
        <w:behaviors>
          <w:behavior w:val="content"/>
        </w:behaviors>
        <w:guid w:val="{24C0FD55-FA57-40FF-B511-312CB3393301}"/>
      </w:docPartPr>
      <w:docPartBody>
        <w:p w:rsidR="002A257C" w:rsidRDefault="002A691A" w:rsidP="002A691A">
          <w:pPr>
            <w:pStyle w:val="6B155FF338CD4499A95E596A3E1DB9FC"/>
          </w:pPr>
          <w:r w:rsidRPr="0079594C">
            <w:rPr>
              <w:rStyle w:val="Textedelespacerserv"/>
            </w:rPr>
            <w:t>Cliquez ou appuyez ici pour entrer du texte.</w:t>
          </w:r>
        </w:p>
      </w:docPartBody>
    </w:docPart>
    <w:docPart>
      <w:docPartPr>
        <w:name w:val="AD6AE9BD06CB47BBB0C37FDAAF0C2DAC"/>
        <w:category>
          <w:name w:val="Général"/>
          <w:gallery w:val="placeholder"/>
        </w:category>
        <w:types>
          <w:type w:val="bbPlcHdr"/>
        </w:types>
        <w:behaviors>
          <w:behavior w:val="content"/>
        </w:behaviors>
        <w:guid w:val="{63BDAAF1-53B7-4B10-BCB8-D817F85B2197}"/>
      </w:docPartPr>
      <w:docPartBody>
        <w:p w:rsidR="002A257C" w:rsidRDefault="002A691A" w:rsidP="002A691A">
          <w:pPr>
            <w:pStyle w:val="AD6AE9BD06CB47BBB0C37FDAAF0C2DAC"/>
          </w:pPr>
          <w:r w:rsidRPr="0079594C">
            <w:rPr>
              <w:rStyle w:val="Textedelespacerserv"/>
            </w:rPr>
            <w:t>Cliquez ou appuyez ici pour entrer du texte.</w:t>
          </w:r>
        </w:p>
      </w:docPartBody>
    </w:docPart>
    <w:docPart>
      <w:docPartPr>
        <w:name w:val="A6F57606261D4AFE8D99DB4E115DC9A4"/>
        <w:category>
          <w:name w:val="Général"/>
          <w:gallery w:val="placeholder"/>
        </w:category>
        <w:types>
          <w:type w:val="bbPlcHdr"/>
        </w:types>
        <w:behaviors>
          <w:behavior w:val="content"/>
        </w:behaviors>
        <w:guid w:val="{D9096CE3-3692-4E0E-BB90-CD9691C2764B}"/>
      </w:docPartPr>
      <w:docPartBody>
        <w:p w:rsidR="002A257C" w:rsidRDefault="002A691A" w:rsidP="002A691A">
          <w:pPr>
            <w:pStyle w:val="A6F57606261D4AFE8D99DB4E115DC9A4"/>
          </w:pPr>
          <w:r w:rsidRPr="0079594C">
            <w:rPr>
              <w:rStyle w:val="Textedelespacerserv"/>
            </w:rPr>
            <w:t>Cliquez ou appuyez ici pour entrer du texte.</w:t>
          </w:r>
        </w:p>
      </w:docPartBody>
    </w:docPart>
    <w:docPart>
      <w:docPartPr>
        <w:name w:val="4F9275E44239414AB33C01743EACE0F9"/>
        <w:category>
          <w:name w:val="Général"/>
          <w:gallery w:val="placeholder"/>
        </w:category>
        <w:types>
          <w:type w:val="bbPlcHdr"/>
        </w:types>
        <w:behaviors>
          <w:behavior w:val="content"/>
        </w:behaviors>
        <w:guid w:val="{4D762F2D-8818-4ADC-B3F0-95698779DEB0}"/>
      </w:docPartPr>
      <w:docPartBody>
        <w:p w:rsidR="002A257C" w:rsidRDefault="002A691A" w:rsidP="002A691A">
          <w:pPr>
            <w:pStyle w:val="4F9275E44239414AB33C01743EACE0F9"/>
          </w:pPr>
          <w:r w:rsidRPr="0079594C">
            <w:rPr>
              <w:rStyle w:val="Textedelespacerserv"/>
            </w:rPr>
            <w:t>Cliquez ou appuyez ici pour entrer du texte.</w:t>
          </w:r>
        </w:p>
      </w:docPartBody>
    </w:docPart>
    <w:docPart>
      <w:docPartPr>
        <w:name w:val="05EFE8E0E53943DDAAD92F6515966A76"/>
        <w:category>
          <w:name w:val="Général"/>
          <w:gallery w:val="placeholder"/>
        </w:category>
        <w:types>
          <w:type w:val="bbPlcHdr"/>
        </w:types>
        <w:behaviors>
          <w:behavior w:val="content"/>
        </w:behaviors>
        <w:guid w:val="{0D5D15B4-C30D-4564-9C04-DDC131E360F1}"/>
      </w:docPartPr>
      <w:docPartBody>
        <w:p w:rsidR="002A257C" w:rsidRDefault="002A691A" w:rsidP="002A691A">
          <w:pPr>
            <w:pStyle w:val="05EFE8E0E53943DDAAD92F6515966A76"/>
          </w:pPr>
          <w:r w:rsidRPr="0079594C">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23475949-0334-407A-94F1-4DAF58AC0CEA}"/>
      </w:docPartPr>
      <w:docPartBody>
        <w:p w:rsidR="002A257C" w:rsidRDefault="002A691A">
          <w:r w:rsidRPr="0057569C">
            <w:rPr>
              <w:rStyle w:val="Textedelespacerserv"/>
            </w:rPr>
            <w:t>Cliquez ou appuyez ici pour entrer une date.</w:t>
          </w:r>
        </w:p>
      </w:docPartBody>
    </w:docPart>
    <w:docPart>
      <w:docPartPr>
        <w:name w:val="5CDFCD62B7154F86A658A8343421A759"/>
        <w:category>
          <w:name w:val="Général"/>
          <w:gallery w:val="placeholder"/>
        </w:category>
        <w:types>
          <w:type w:val="bbPlcHdr"/>
        </w:types>
        <w:behaviors>
          <w:behavior w:val="content"/>
        </w:behaviors>
        <w:guid w:val="{62826EBF-3940-4EAC-A60B-9BC325B483AE}"/>
      </w:docPartPr>
      <w:docPartBody>
        <w:p w:rsidR="002A257C" w:rsidRDefault="002A691A" w:rsidP="002A691A">
          <w:pPr>
            <w:pStyle w:val="5CDFCD62B7154F86A658A8343421A759"/>
          </w:pPr>
          <w:r w:rsidRPr="0079594C">
            <w:rPr>
              <w:rStyle w:val="Textedelespacerserv"/>
            </w:rPr>
            <w:t>Cliquez ou appuyez ici pour entrer du texte.</w:t>
          </w:r>
        </w:p>
      </w:docPartBody>
    </w:docPart>
    <w:docPart>
      <w:docPartPr>
        <w:name w:val="42112B6AFFA8466096F21E44FEB4E29C"/>
        <w:category>
          <w:name w:val="Général"/>
          <w:gallery w:val="placeholder"/>
        </w:category>
        <w:types>
          <w:type w:val="bbPlcHdr"/>
        </w:types>
        <w:behaviors>
          <w:behavior w:val="content"/>
        </w:behaviors>
        <w:guid w:val="{13AD1512-BFEF-4C88-AC78-15F26B3636A0}"/>
      </w:docPartPr>
      <w:docPartBody>
        <w:p w:rsidR="002A257C" w:rsidRDefault="002A691A" w:rsidP="002A691A">
          <w:pPr>
            <w:pStyle w:val="42112B6AFFA8466096F21E44FEB4E29C"/>
          </w:pPr>
          <w:r w:rsidRPr="0079594C">
            <w:rPr>
              <w:rStyle w:val="Textedelespacerserv"/>
            </w:rPr>
            <w:t>Cliquez ou appuyez ici pour entrer du texte.</w:t>
          </w:r>
        </w:p>
      </w:docPartBody>
    </w:docPart>
    <w:docPart>
      <w:docPartPr>
        <w:name w:val="B101DF96E2184D9A84D52B9F1661EA36"/>
        <w:category>
          <w:name w:val="Général"/>
          <w:gallery w:val="placeholder"/>
        </w:category>
        <w:types>
          <w:type w:val="bbPlcHdr"/>
        </w:types>
        <w:behaviors>
          <w:behavior w:val="content"/>
        </w:behaviors>
        <w:guid w:val="{821F8C21-2AA0-403A-B0D4-DE1AB6667FA1}"/>
      </w:docPartPr>
      <w:docPartBody>
        <w:p w:rsidR="002A257C" w:rsidRDefault="002A691A" w:rsidP="002A691A">
          <w:pPr>
            <w:pStyle w:val="B101DF96E2184D9A84D52B9F1661EA36"/>
          </w:pPr>
          <w:r w:rsidRPr="0079594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91A"/>
    <w:rsid w:val="001419DB"/>
    <w:rsid w:val="00197D91"/>
    <w:rsid w:val="002A257C"/>
    <w:rsid w:val="002A691A"/>
    <w:rsid w:val="0040684F"/>
    <w:rsid w:val="009109FD"/>
    <w:rsid w:val="00942EA5"/>
    <w:rsid w:val="00A30A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A691A"/>
    <w:rPr>
      <w:color w:val="666666"/>
    </w:rPr>
  </w:style>
  <w:style w:type="paragraph" w:customStyle="1" w:styleId="1FEAE81D004B4E929FF6CC545C8B8C21">
    <w:name w:val="1FEAE81D004B4E929FF6CC545C8B8C21"/>
    <w:rsid w:val="002A691A"/>
  </w:style>
  <w:style w:type="paragraph" w:customStyle="1" w:styleId="6B155FF338CD4499A95E596A3E1DB9FC">
    <w:name w:val="6B155FF338CD4499A95E596A3E1DB9FC"/>
    <w:rsid w:val="002A691A"/>
  </w:style>
  <w:style w:type="paragraph" w:customStyle="1" w:styleId="AD6AE9BD06CB47BBB0C37FDAAF0C2DAC">
    <w:name w:val="AD6AE9BD06CB47BBB0C37FDAAF0C2DAC"/>
    <w:rsid w:val="002A691A"/>
  </w:style>
  <w:style w:type="paragraph" w:customStyle="1" w:styleId="A6F57606261D4AFE8D99DB4E115DC9A4">
    <w:name w:val="A6F57606261D4AFE8D99DB4E115DC9A4"/>
    <w:rsid w:val="002A691A"/>
  </w:style>
  <w:style w:type="paragraph" w:customStyle="1" w:styleId="4F9275E44239414AB33C01743EACE0F9">
    <w:name w:val="4F9275E44239414AB33C01743EACE0F9"/>
    <w:rsid w:val="002A691A"/>
  </w:style>
  <w:style w:type="paragraph" w:customStyle="1" w:styleId="05EFE8E0E53943DDAAD92F6515966A76">
    <w:name w:val="05EFE8E0E53943DDAAD92F6515966A76"/>
    <w:rsid w:val="002A691A"/>
  </w:style>
  <w:style w:type="paragraph" w:customStyle="1" w:styleId="5CDFCD62B7154F86A658A8343421A759">
    <w:name w:val="5CDFCD62B7154F86A658A8343421A759"/>
    <w:rsid w:val="002A691A"/>
  </w:style>
  <w:style w:type="paragraph" w:customStyle="1" w:styleId="42112B6AFFA8466096F21E44FEB4E29C">
    <w:name w:val="42112B6AFFA8466096F21E44FEB4E29C"/>
    <w:rsid w:val="002A691A"/>
  </w:style>
  <w:style w:type="paragraph" w:customStyle="1" w:styleId="B101DF96E2184D9A84D52B9F1661EA36">
    <w:name w:val="B101DF96E2184D9A84D52B9F1661EA36"/>
    <w:rsid w:val="002A6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1470</Words>
  <Characters>8091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Jacques Audrerie</dc:creator>
  <cp:lastModifiedBy>Pierre MAHAUD</cp:lastModifiedBy>
  <cp:revision>18</cp:revision>
  <cp:lastPrinted>2025-07-10T13:21:00Z</cp:lastPrinted>
  <dcterms:created xsi:type="dcterms:W3CDTF">2024-08-27T08:12:00Z</dcterms:created>
  <dcterms:modified xsi:type="dcterms:W3CDTF">2025-09-25T13:36:00Z</dcterms:modified>
</cp:coreProperties>
</file>